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3F" w:rsidRDefault="00BD593F" w:rsidP="00BD5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 АНУФРИЕВСКОГО СЕЛЬСОВЕТА  ЗОЛОТУХИНСКОГО РАЙОНА КУРСКОЙ ОБЛАСТИ</w:t>
      </w:r>
    </w:p>
    <w:p w:rsidR="00BD593F" w:rsidRDefault="00BD593F" w:rsidP="00BD593F">
      <w:pPr>
        <w:jc w:val="center"/>
        <w:rPr>
          <w:sz w:val="28"/>
          <w:szCs w:val="28"/>
        </w:rPr>
      </w:pPr>
    </w:p>
    <w:p w:rsidR="00BD593F" w:rsidRDefault="00BD593F" w:rsidP="00BD5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BD593F" w:rsidRDefault="00BD593F" w:rsidP="00BD5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«20» мая   2015 г. №  222</w:t>
      </w:r>
    </w:p>
    <w:p w:rsidR="00BD593F" w:rsidRDefault="00BD593F" w:rsidP="00BD593F">
      <w:pPr>
        <w:jc w:val="center"/>
        <w:rPr>
          <w:sz w:val="28"/>
          <w:szCs w:val="28"/>
        </w:rPr>
      </w:pPr>
    </w:p>
    <w:p w:rsidR="00BD593F" w:rsidRDefault="00BD593F" w:rsidP="00BD593F">
      <w:pPr>
        <w:jc w:val="center"/>
        <w:rPr>
          <w:b/>
        </w:rPr>
      </w:pPr>
      <w:r>
        <w:rPr>
          <w:b/>
        </w:rPr>
        <w:t>О внесении изменений и дополнений в решение Собрания депутатов Ануфриевского сельсовета Золотухинского района Курской области № 204 от 18.12.2014г. «О бюджете Ануфриевского сельсовета Золотухинского района Курской области на 2015 год и  плановый период 2016 и 2017 годов»</w:t>
      </w:r>
    </w:p>
    <w:p w:rsidR="00BD593F" w:rsidRDefault="00BD593F" w:rsidP="00BD593F">
      <w:pPr>
        <w:jc w:val="center"/>
        <w:rPr>
          <w:b/>
          <w:bCs/>
          <w:sz w:val="28"/>
          <w:szCs w:val="28"/>
        </w:rPr>
      </w:pPr>
    </w:p>
    <w:p w:rsidR="00BD593F" w:rsidRDefault="00BD593F" w:rsidP="00BD593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соответствии  с приказом Минфина Российской Федерации от 16.12.2014г. №150н «О внесении изменений в Указания о порядке применения бюджетной квалификации Российской Федерации, утвержденные приказом Министерства финансов Российской Федерации от 01 июля  2013 года № 65-н, решением Собрания депутатов Ануфриевского сельсовета Золотухинского района Курской области  №204 от 18.12.2014г «О бюджете Ануфриевского сельсовета Золотухинского района Курской области на 2015 год и</w:t>
      </w:r>
      <w:proofErr w:type="gramEnd"/>
      <w:r>
        <w:rPr>
          <w:sz w:val="28"/>
          <w:szCs w:val="28"/>
        </w:rPr>
        <w:t xml:space="preserve"> плановый период 2016 и 2017 годы» Собрание депутатов Ануфриевского сельсовета</w:t>
      </w:r>
      <w:r>
        <w:t xml:space="preserve"> </w:t>
      </w:r>
      <w:r>
        <w:rPr>
          <w:color w:val="000000"/>
          <w:sz w:val="28"/>
          <w:szCs w:val="28"/>
        </w:rPr>
        <w:t>решило:</w:t>
      </w:r>
    </w:p>
    <w:p w:rsidR="00BD593F" w:rsidRDefault="00BD593F" w:rsidP="00BD59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 В текстовой части Решения пункт 1 изложить в новой редакции:</w:t>
      </w:r>
    </w:p>
    <w:p w:rsidR="00BD593F" w:rsidRDefault="00BD593F" w:rsidP="00BD593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«Утвердить основные характеристики бюджета Ануфриевского сельсовета Золотухинского района Курской области (далее по тексту – бюджет Ануфриевского сельсовета) на 2015 год:</w:t>
      </w:r>
    </w:p>
    <w:p w:rsidR="00BD593F" w:rsidRDefault="00BD593F" w:rsidP="00BD593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 Ануфриевского сельсовета в сумме 3814404,86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BD593F" w:rsidRDefault="00BD593F" w:rsidP="00BD593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Ануфриевского сельсовета в сумме </w:t>
      </w:r>
      <w:r w:rsidR="005174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587030,86 рублей.</w:t>
      </w:r>
    </w:p>
    <w:p w:rsidR="00BD593F" w:rsidRDefault="00BD593F" w:rsidP="00BD593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прогнозируемый дефицит бюджета Ануфриевского сельсовета в сумме 1772626,0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рублей».</w:t>
      </w:r>
    </w:p>
    <w:p w:rsidR="00BD593F" w:rsidRDefault="00BD593F" w:rsidP="00BD593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Приложения № 1, 9,11,13 изложить в новой редакции.</w:t>
      </w:r>
    </w:p>
    <w:p w:rsidR="00BD593F" w:rsidRDefault="00BD593F" w:rsidP="00BD59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 вступает в силу со дня подписания и подлежит официальному опубликованию.</w:t>
      </w:r>
    </w:p>
    <w:p w:rsidR="00BD593F" w:rsidRDefault="00BD593F" w:rsidP="00BD593F">
      <w:pPr>
        <w:ind w:firstLine="225"/>
        <w:jc w:val="both"/>
        <w:rPr>
          <w:sz w:val="28"/>
          <w:szCs w:val="28"/>
        </w:rPr>
      </w:pPr>
    </w:p>
    <w:p w:rsidR="00BD593F" w:rsidRDefault="00BD593F" w:rsidP="00BD593F">
      <w:pPr>
        <w:ind w:firstLine="225"/>
        <w:jc w:val="both"/>
        <w:rPr>
          <w:sz w:val="28"/>
          <w:szCs w:val="28"/>
        </w:rPr>
      </w:pPr>
    </w:p>
    <w:p w:rsidR="00BD593F" w:rsidRDefault="00BD593F" w:rsidP="00BD593F">
      <w:pPr>
        <w:ind w:firstLine="225"/>
        <w:jc w:val="both"/>
        <w:rPr>
          <w:sz w:val="28"/>
          <w:szCs w:val="28"/>
        </w:rPr>
      </w:pPr>
    </w:p>
    <w:p w:rsidR="00BD593F" w:rsidRDefault="00BD593F" w:rsidP="00BD593F">
      <w:pPr>
        <w:ind w:firstLine="225"/>
        <w:jc w:val="both"/>
        <w:rPr>
          <w:sz w:val="28"/>
          <w:szCs w:val="28"/>
        </w:rPr>
      </w:pPr>
    </w:p>
    <w:p w:rsidR="00BD593F" w:rsidRDefault="00BD593F" w:rsidP="00BD593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Ануфриевского сельсовета                                             В.К. Маслов</w:t>
      </w:r>
    </w:p>
    <w:p w:rsidR="00BD593F" w:rsidRDefault="00BD593F" w:rsidP="00BD593F">
      <w:pPr>
        <w:rPr>
          <w:rFonts w:ascii="Courier New" w:hAnsi="Courier New" w:cs="Courier New"/>
          <w:sz w:val="28"/>
          <w:szCs w:val="28"/>
        </w:rPr>
      </w:pPr>
    </w:p>
    <w:p w:rsidR="00BD593F" w:rsidRDefault="00BD593F" w:rsidP="00BD593F">
      <w:pPr>
        <w:rPr>
          <w:rFonts w:ascii="Courier New" w:hAnsi="Courier New" w:cs="Courier New"/>
          <w:sz w:val="28"/>
          <w:szCs w:val="28"/>
        </w:rPr>
      </w:pPr>
    </w:p>
    <w:p w:rsidR="00BD593F" w:rsidRDefault="00BD593F" w:rsidP="00BD593F"/>
    <w:p w:rsidR="00BD593F" w:rsidRDefault="00BD593F" w:rsidP="00BD593F"/>
    <w:p w:rsidR="00BD593F" w:rsidRDefault="00BD593F" w:rsidP="00BD593F"/>
    <w:p w:rsidR="00BD593F" w:rsidRDefault="00BD593F" w:rsidP="00BD593F"/>
    <w:p w:rsidR="00BD593F" w:rsidRDefault="00BD593F" w:rsidP="00BD593F"/>
    <w:p w:rsidR="00BD593F" w:rsidRDefault="00BD593F" w:rsidP="00BD593F"/>
    <w:p w:rsidR="00BD593F" w:rsidRDefault="00BD593F" w:rsidP="00BD593F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>Приложение № 1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к решению собрания депутатов Ануфриевского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сельсовета № 222 от 20 мая  2015г.</w:t>
      </w:r>
    </w:p>
    <w:p w:rsidR="00BD593F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BD593F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BD593F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№ 204 от 18.12.2014г. «О бюджете Ануфриевского</w:t>
      </w:r>
    </w:p>
    <w:p w:rsidR="00BD593F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сельсовета Золотухинского района Курской области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на 2015 год и  плановый период 2016 и 2017 годов»</w:t>
      </w:r>
      <w:r>
        <w:rPr>
          <w:b/>
          <w:sz w:val="20"/>
          <w:szCs w:val="20"/>
        </w:rPr>
        <w:t xml:space="preserve"> </w:t>
      </w: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tabs>
          <w:tab w:val="left" w:pos="1935"/>
        </w:tabs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финансирования дефицита бюджета Ануфриевского сельсовета Золотухинского района Курской области на 2015 год</w:t>
      </w:r>
    </w:p>
    <w:p w:rsidR="00BD593F" w:rsidRDefault="00BD593F" w:rsidP="00BD593F">
      <w:pPr>
        <w:tabs>
          <w:tab w:val="left" w:pos="1935"/>
        </w:tabs>
        <w:spacing w:before="24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2876"/>
        <w:gridCol w:w="4394"/>
        <w:gridCol w:w="2525"/>
      </w:tblGrid>
      <w:tr w:rsidR="00BD593F" w:rsidTr="00BD593F">
        <w:trPr>
          <w:trHeight w:val="1210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spacing w:before="240" w:line="276" w:lineRule="auto"/>
              <w:ind w:left="-93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источников финансирования дефицита бюджета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spacing w:before="24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Сумма на 2015 год</w:t>
            </w:r>
          </w:p>
        </w:tc>
      </w:tr>
      <w:tr w:rsidR="00BD593F" w:rsidTr="00BD593F">
        <w:trPr>
          <w:trHeight w:val="326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spacing w:before="240" w:line="276" w:lineRule="auto"/>
              <w:ind w:left="-9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spacing w:before="240"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D593F" w:rsidTr="00BD593F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1772626,0</w:t>
            </w:r>
          </w:p>
        </w:tc>
      </w:tr>
      <w:tr w:rsidR="00BD593F" w:rsidTr="00BD593F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1772626,0</w:t>
            </w:r>
          </w:p>
        </w:tc>
      </w:tr>
      <w:tr w:rsidR="00BD593F" w:rsidTr="00BD593F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1772626,0</w:t>
            </w:r>
          </w:p>
        </w:tc>
      </w:tr>
      <w:tr w:rsidR="00BD593F" w:rsidTr="00BD593F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01 03 01 00 00 0000 700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1772626,0</w:t>
            </w:r>
          </w:p>
        </w:tc>
      </w:tr>
      <w:tr w:rsidR="00BD593F" w:rsidTr="00BD593F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01 03 01 00 10 0000 710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1772626,0</w:t>
            </w:r>
          </w:p>
        </w:tc>
      </w:tr>
      <w:tr w:rsidR="00BD593F" w:rsidTr="00BD593F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01 03 01 00 00 0000 800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593F" w:rsidTr="00BD593F">
        <w:trPr>
          <w:trHeight w:val="698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01 03 01 00 10 0000 810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593F" w:rsidTr="00BD593F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D715DC" w:rsidP="00D715DC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1000000,00</w:t>
            </w:r>
          </w:p>
        </w:tc>
      </w:tr>
      <w:tr w:rsidR="00BD593F" w:rsidTr="00BD593F">
        <w:trPr>
          <w:trHeight w:val="837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остатков средств бюджетов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 w:rsidP="00D715DC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715DC">
              <w:rPr>
                <w:lang w:eastAsia="en-US"/>
              </w:rPr>
              <w:t>5</w:t>
            </w:r>
            <w:r>
              <w:rPr>
                <w:lang w:eastAsia="en-US"/>
              </w:rPr>
              <w:t>587030,86</w:t>
            </w:r>
          </w:p>
        </w:tc>
      </w:tr>
      <w:tr w:rsidR="00BD593F" w:rsidTr="00BD593F">
        <w:trPr>
          <w:trHeight w:val="8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прочих остатков средств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бюджетов   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 w:rsidP="00D715DC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715DC">
              <w:rPr>
                <w:lang w:eastAsia="en-US"/>
              </w:rPr>
              <w:t>5</w:t>
            </w:r>
            <w:r>
              <w:rPr>
                <w:lang w:eastAsia="en-US"/>
              </w:rPr>
              <w:t>587030,86</w:t>
            </w:r>
          </w:p>
        </w:tc>
      </w:tr>
      <w:tr w:rsidR="00BD593F" w:rsidTr="00BD593F">
        <w:trPr>
          <w:trHeight w:val="833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 бюджетов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 w:rsidP="00D715DC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715DC">
              <w:rPr>
                <w:lang w:eastAsia="en-US"/>
              </w:rPr>
              <w:t>5</w:t>
            </w:r>
            <w:r>
              <w:rPr>
                <w:lang w:eastAsia="en-US"/>
              </w:rPr>
              <w:t>587030,86</w:t>
            </w:r>
          </w:p>
        </w:tc>
      </w:tr>
      <w:tr w:rsidR="00BD593F" w:rsidTr="00BD593F">
        <w:trPr>
          <w:cantSplit/>
          <w:trHeight w:val="84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 w:rsidP="00D715DC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715DC">
              <w:rPr>
                <w:lang w:eastAsia="en-US"/>
              </w:rPr>
              <w:t>5</w:t>
            </w:r>
            <w:r>
              <w:rPr>
                <w:lang w:eastAsia="en-US"/>
              </w:rPr>
              <w:t>587030,86</w:t>
            </w:r>
          </w:p>
        </w:tc>
      </w:tr>
      <w:tr w:rsidR="00BD593F" w:rsidTr="00BD593F">
        <w:trPr>
          <w:cantSplit/>
          <w:trHeight w:val="843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Уменьшение остатков средств бюджетов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7E2EE2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D593F">
              <w:rPr>
                <w:lang w:eastAsia="en-US"/>
              </w:rPr>
              <w:t>587030,86</w:t>
            </w:r>
          </w:p>
        </w:tc>
      </w:tr>
      <w:tr w:rsidR="00BD593F" w:rsidTr="00BD593F">
        <w:trPr>
          <w:cantSplit/>
          <w:trHeight w:val="840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BD593F">
            <w:pPr>
              <w:pStyle w:val="ConsPlusNonformat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Уменьшение прочих остатков средств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бюджетов           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7E2EE2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D593F">
              <w:rPr>
                <w:lang w:eastAsia="en-US"/>
              </w:rPr>
              <w:t>587030,86</w:t>
            </w:r>
          </w:p>
        </w:tc>
      </w:tr>
      <w:tr w:rsidR="00BD593F" w:rsidTr="00BD593F">
        <w:trPr>
          <w:cantSplit/>
          <w:trHeight w:val="853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93F" w:rsidRDefault="00BD593F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93F" w:rsidRDefault="00BD593F">
            <w:pPr>
              <w:pStyle w:val="ConsPlusNonformat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Уменьшение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 бюджетов   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7E2EE2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D593F">
              <w:rPr>
                <w:lang w:eastAsia="en-US"/>
              </w:rPr>
              <w:t>587030,86</w:t>
            </w:r>
          </w:p>
        </w:tc>
      </w:tr>
      <w:tr w:rsidR="00BD593F" w:rsidTr="00BD593F">
        <w:trPr>
          <w:cantSplit/>
          <w:trHeight w:val="836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93F" w:rsidRDefault="00BD593F">
            <w:pPr>
              <w:pStyle w:val="ConsPlusNonformat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93F" w:rsidRDefault="00BD593F">
            <w:pPr>
              <w:pStyle w:val="ConsPlusNonformat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Уменьшение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 бюджетов поселений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3F" w:rsidRDefault="007E2EE2">
            <w:pPr>
              <w:spacing w:before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D593F">
              <w:rPr>
                <w:lang w:eastAsia="en-US"/>
              </w:rPr>
              <w:t>587030,86</w:t>
            </w:r>
          </w:p>
        </w:tc>
      </w:tr>
      <w:tr w:rsidR="00BD593F" w:rsidTr="00BD593F">
        <w:trPr>
          <w:cantSplit/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93F" w:rsidRDefault="00BD593F">
            <w:pPr>
              <w:tabs>
                <w:tab w:val="left" w:pos="552"/>
              </w:tabs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93F" w:rsidRDefault="00BD593F">
            <w:pPr>
              <w:tabs>
                <w:tab w:val="left" w:pos="552"/>
              </w:tabs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ИСТОЧНИКИ ФИНАНСИРОВАНИЯ ДЕФИЦИТОВ БЮДЖЕТОВ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93F" w:rsidRDefault="00D715DC">
            <w:pPr>
              <w:spacing w:before="240" w:line="276" w:lineRule="auto"/>
              <w:ind w:left="-81" w:right="-80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  <w:r w:rsidR="00BD593F">
              <w:rPr>
                <w:lang w:eastAsia="en-US"/>
              </w:rPr>
              <w:t>772626,0</w:t>
            </w:r>
          </w:p>
        </w:tc>
      </w:tr>
    </w:tbl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BD593F" w:rsidRDefault="00BD593F" w:rsidP="00BD593F">
      <w:pPr>
        <w:jc w:val="right"/>
        <w:rPr>
          <w:sz w:val="20"/>
          <w:szCs w:val="20"/>
        </w:rPr>
      </w:pPr>
    </w:p>
    <w:p w:rsidR="004D34CD" w:rsidRDefault="004D34CD"/>
    <w:p w:rsidR="00BD593F" w:rsidRDefault="00BD593F"/>
    <w:p w:rsidR="00BD593F" w:rsidRPr="00824274" w:rsidRDefault="00BD593F" w:rsidP="00BD593F">
      <w:pPr>
        <w:jc w:val="right"/>
        <w:rPr>
          <w:sz w:val="20"/>
          <w:szCs w:val="20"/>
        </w:rPr>
      </w:pPr>
      <w:r w:rsidRPr="0082427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9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</w:t>
      </w:r>
      <w:r>
        <w:rPr>
          <w:sz w:val="20"/>
          <w:szCs w:val="20"/>
        </w:rPr>
        <w:t>№ 222 от 20 мая  2015г.</w:t>
      </w:r>
    </w:p>
    <w:p w:rsidR="00BD593F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BD593F" w:rsidRPr="00AA7EF9" w:rsidRDefault="00BD593F" w:rsidP="00BD593F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BD593F" w:rsidRDefault="00BD593F" w:rsidP="00BD593F">
      <w:pPr>
        <w:jc w:val="center"/>
        <w:rPr>
          <w:sz w:val="18"/>
          <w:szCs w:val="18"/>
        </w:rPr>
      </w:pPr>
    </w:p>
    <w:tbl>
      <w:tblPr>
        <w:tblW w:w="957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71"/>
      </w:tblGrid>
      <w:tr w:rsidR="00BD593F" w:rsidTr="004B1F8B">
        <w:trPr>
          <w:trHeight w:val="1260"/>
          <w:jc w:val="center"/>
        </w:trPr>
        <w:tc>
          <w:tcPr>
            <w:tcW w:w="9571" w:type="dxa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745F7">
              <w:rPr>
                <w:sz w:val="28"/>
                <w:szCs w:val="28"/>
              </w:rPr>
              <w:t>аспределение бюджетных ассигнований по разделам и подразделам, целевым статьям</w:t>
            </w:r>
            <w:r>
              <w:rPr>
                <w:sz w:val="28"/>
                <w:szCs w:val="28"/>
              </w:rPr>
              <w:t xml:space="preserve"> (муниципальным программам Ануфриевского сельсовета Золотухинского района Курской области (далее по тексту муниципальным программам) и непрограммным направлениям деятельности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>, группам (подгруппам)</w:t>
            </w:r>
            <w:r w:rsidRPr="001745F7">
              <w:rPr>
                <w:sz w:val="28"/>
                <w:szCs w:val="28"/>
              </w:rPr>
              <w:t xml:space="preserve"> видам расходов классификации расходов бюджета</w:t>
            </w:r>
            <w:r>
              <w:rPr>
                <w:sz w:val="28"/>
                <w:szCs w:val="28"/>
              </w:rPr>
              <w:t xml:space="preserve"> на 2015 год</w:t>
            </w:r>
          </w:p>
        </w:tc>
      </w:tr>
    </w:tbl>
    <w:p w:rsidR="00BD593F" w:rsidRDefault="00BD593F" w:rsidP="00BD593F">
      <w:pPr>
        <w:jc w:val="right"/>
      </w:pPr>
      <w:r>
        <w:t>(</w:t>
      </w:r>
      <w:r w:rsidRPr="00C30429">
        <w:t>руб.</w:t>
      </w:r>
      <w:r>
        <w:t>)</w:t>
      </w:r>
    </w:p>
    <w:tbl>
      <w:tblPr>
        <w:tblW w:w="9900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60"/>
        <w:gridCol w:w="720"/>
        <w:gridCol w:w="540"/>
        <w:gridCol w:w="14"/>
        <w:gridCol w:w="1246"/>
        <w:gridCol w:w="720"/>
        <w:gridCol w:w="1800"/>
      </w:tblGrid>
      <w:tr w:rsidR="00BD593F" w:rsidRPr="00F15E76" w:rsidTr="004B1F8B">
        <w:trPr>
          <w:trHeight w:val="1061"/>
        </w:trPr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РЗ</w:t>
            </w:r>
          </w:p>
        </w:tc>
        <w:tc>
          <w:tcPr>
            <w:tcW w:w="55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F15E76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ВР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F15E76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5</w:t>
            </w:r>
            <w:r w:rsidRPr="00F15E76">
              <w:rPr>
                <w:b/>
                <w:bCs/>
              </w:rPr>
              <w:t xml:space="preserve"> год</w:t>
            </w:r>
          </w:p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593F" w:rsidRPr="00F15E76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15E76" w:rsidRDefault="006B61EA" w:rsidP="004B1F8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6</w:t>
            </w:r>
            <w:r w:rsidR="00BD593F">
              <w:rPr>
                <w:b/>
                <w:bCs/>
                <w:snapToGrid w:val="0"/>
              </w:rPr>
              <w:t>587030,86</w:t>
            </w:r>
          </w:p>
        </w:tc>
      </w:tr>
      <w:tr w:rsidR="00BD593F" w:rsidRPr="003622C3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3622C3" w:rsidRDefault="006B61EA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3444425,52</w:t>
            </w:r>
          </w:p>
        </w:tc>
      </w:tr>
      <w:tr w:rsidR="00BD593F" w:rsidRPr="00F80266" w:rsidTr="004B1F8B">
        <w:trPr>
          <w:trHeight w:val="1250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F80266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510600,0</w:t>
            </w:r>
          </w:p>
        </w:tc>
      </w:tr>
      <w:tr w:rsidR="00BD593F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ind w:firstLine="708"/>
              <w:jc w:val="center"/>
            </w:pPr>
            <w:r w:rsidRPr="00385958">
              <w:rPr>
                <w:snapToGrid w:val="0"/>
              </w:rPr>
              <w:t>Обеспечение функционирования главы муниципального образования</w:t>
            </w:r>
          </w:p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71 0 00</w:t>
            </w:r>
            <w:r w:rsidRPr="00F15E76">
              <w:rPr>
                <w:color w:val="000000"/>
              </w:rPr>
              <w:t>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</w:pPr>
            <w:r>
              <w:t>510600,0</w:t>
            </w:r>
          </w:p>
        </w:tc>
      </w:tr>
      <w:tr w:rsidR="00BD593F" w:rsidRPr="00385958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5958"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BD593F" w:rsidRPr="00385958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snapToGrid w:val="0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BD593F" w:rsidRPr="00385958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BD593F" w:rsidRPr="00385958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BD593F" w:rsidRPr="00F80266" w:rsidTr="004B1F8B">
        <w:trPr>
          <w:trHeight w:val="765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6B61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6B61EA">
              <w:rPr>
                <w:b/>
                <w:bCs/>
                <w:color w:val="000000"/>
              </w:rPr>
              <w:t>310</w:t>
            </w:r>
            <w:r>
              <w:rPr>
                <w:b/>
                <w:bCs/>
                <w:color w:val="000000"/>
              </w:rPr>
              <w:t>200,0</w:t>
            </w:r>
          </w:p>
        </w:tc>
      </w:tr>
      <w:tr w:rsidR="00BD593F" w:rsidRPr="00C65741" w:rsidTr="004B1F8B">
        <w:trPr>
          <w:trHeight w:val="855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snapToGrid w:val="0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BD593F" w:rsidRPr="00C65741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5741">
              <w:rPr>
                <w:snapToGrid w:val="0"/>
                <w:color w:val="00000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BD593F" w:rsidRPr="00C65741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Обеспечение деятельности и выполнение </w:t>
            </w: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lastRenderedPageBreak/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BD593F" w:rsidRPr="00F80266" w:rsidTr="004B1F8B">
        <w:trPr>
          <w:trHeight w:val="1675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1210000</w:t>
            </w:r>
            <w:r w:rsidRPr="00F80266">
              <w:t>,0</w:t>
            </w:r>
          </w:p>
        </w:tc>
      </w:tr>
      <w:tr w:rsidR="00BD593F" w:rsidRPr="00C65741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6B61EA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="00BD593F">
              <w:rPr>
                <w:color w:val="000000"/>
              </w:rPr>
              <w:t>000,0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rPr>
                <w:color w:val="000000"/>
              </w:rPr>
            </w:pPr>
            <w:r w:rsidRPr="0085402F">
              <w:rPr>
                <w:color w:val="000000"/>
              </w:rPr>
              <w:t xml:space="preserve"> 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  <w:r w:rsidRPr="0085402F">
              <w:rPr>
                <w:color w:val="000000"/>
              </w:rPr>
              <w:t>00,0</w:t>
            </w:r>
          </w:p>
        </w:tc>
      </w:tr>
      <w:tr w:rsidR="00BD593F" w:rsidRPr="00F80266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6B61EA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BD593F">
              <w:rPr>
                <w:b/>
                <w:bCs/>
                <w:color w:val="000000"/>
              </w:rPr>
              <w:t>5</w:t>
            </w:r>
            <w:r w:rsidR="00BD593F" w:rsidRPr="00F80266">
              <w:rPr>
                <w:b/>
                <w:bCs/>
                <w:color w:val="000000"/>
              </w:rPr>
              <w:t>000,0</w:t>
            </w:r>
          </w:p>
        </w:tc>
      </w:tr>
      <w:tr w:rsidR="00BD593F" w:rsidRPr="00C65741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80266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65741">
              <w:rPr>
                <w:color w:val="000000"/>
              </w:rP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6B61EA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C65741">
              <w:rPr>
                <w:color w:val="000000"/>
              </w:rPr>
              <w:t>000,0</w:t>
            </w:r>
          </w:p>
        </w:tc>
      </w:tr>
      <w:tr w:rsidR="00BD593F" w:rsidRPr="00C65741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Организация и проведение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rPr>
                <w:color w:val="000000"/>
              </w:rPr>
            </w:pPr>
            <w:r w:rsidRPr="00C65741">
              <w:rPr>
                <w:color w:val="000000"/>
              </w:rPr>
              <w:t xml:space="preserve"> 77 3 0000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6B61EA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C65741">
              <w:rPr>
                <w:color w:val="000000"/>
              </w:rPr>
              <w:t>000,0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Подготовка и проведение выборов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6B61EA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85402F">
              <w:rPr>
                <w:color w:val="000000"/>
              </w:rPr>
              <w:t>000,0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6B61EA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85402F">
              <w:rPr>
                <w:color w:val="000000"/>
              </w:rPr>
              <w:t>000,0</w:t>
            </w:r>
          </w:p>
        </w:tc>
      </w:tr>
      <w:tr w:rsidR="00BD593F" w:rsidRPr="00CF0A65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CF0A65">
              <w:rPr>
                <w:b/>
                <w:bCs/>
                <w:color w:val="000000"/>
              </w:rPr>
              <w:t>000,0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CF0A65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B1F8B">
              <w:rPr>
                <w:b/>
                <w:bCs/>
              </w:rPr>
              <w:t>553625,52</w:t>
            </w:r>
          </w:p>
        </w:tc>
      </w:tr>
      <w:tr w:rsidR="00BD593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</w:pPr>
            <w:r>
              <w:t>28</w:t>
            </w:r>
            <w:r w:rsidR="004B1F8B">
              <w:t>3100</w:t>
            </w:r>
            <w:r>
              <w:t>,0</w:t>
            </w:r>
          </w:p>
        </w:tc>
      </w:tr>
      <w:tr w:rsidR="00BD593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</w:pPr>
            <w:r>
              <w:t>28</w:t>
            </w:r>
            <w:r w:rsidR="004B1F8B">
              <w:t>31</w:t>
            </w:r>
            <w:r>
              <w:t>00,0</w:t>
            </w:r>
          </w:p>
        </w:tc>
      </w:tr>
      <w:tr w:rsidR="00BD593F" w:rsidRPr="000B6578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0B6578" w:rsidRDefault="00BD593F" w:rsidP="004B1F8B">
            <w:pPr>
              <w:jc w:val="center"/>
            </w:pPr>
            <w:r>
              <w:t>28</w:t>
            </w:r>
            <w:r w:rsidR="004B1F8B">
              <w:t>31</w:t>
            </w:r>
            <w:r>
              <w:t>00,0</w:t>
            </w:r>
          </w:p>
        </w:tc>
      </w:tr>
      <w:tr w:rsidR="00BD593F" w:rsidRPr="000B6578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4C4C5E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0B6578" w:rsidRDefault="004B1F8B" w:rsidP="004B1F8B">
            <w:pPr>
              <w:jc w:val="center"/>
            </w:pPr>
            <w:r>
              <w:t>275</w:t>
            </w:r>
            <w:r w:rsidR="00BD593F" w:rsidRPr="000B6578">
              <w:t>000,0</w:t>
            </w:r>
          </w:p>
        </w:tc>
      </w:tr>
      <w:tr w:rsidR="00BD593F" w:rsidRPr="000B6578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0B6578" w:rsidRDefault="00BD593F" w:rsidP="004B1F8B">
            <w:pPr>
              <w:jc w:val="center"/>
            </w:pPr>
            <w:r>
              <w:t>8</w:t>
            </w:r>
            <w:r w:rsidR="004B1F8B">
              <w:t>1</w:t>
            </w:r>
            <w:r w:rsidRPr="000B6578">
              <w:t>00,0</w:t>
            </w:r>
          </w:p>
        </w:tc>
      </w:tr>
      <w:tr w:rsidR="00BD593F" w:rsidRPr="00CF0A65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4B1F8B" w:rsidP="004B1F8B">
            <w:pPr>
              <w:jc w:val="center"/>
            </w:pPr>
            <w:r>
              <w:t>1270525,52</w:t>
            </w:r>
          </w:p>
        </w:tc>
      </w:tr>
      <w:tr w:rsidR="00BD593F" w:rsidRPr="00CF0A65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4B1F8B" w:rsidP="004B1F8B">
            <w:pPr>
              <w:jc w:val="center"/>
            </w:pPr>
            <w:r>
              <w:t>816325,52</w:t>
            </w:r>
          </w:p>
        </w:tc>
      </w:tr>
      <w:tr w:rsidR="00BD593F" w:rsidRPr="00CF0A65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DF3D80" w:rsidP="004B1F8B">
            <w:pPr>
              <w:jc w:val="center"/>
            </w:pPr>
            <w:r>
              <w:t>800000,00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4B1F8B" w:rsidP="00DF3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F3D80">
              <w:rPr>
                <w:color w:val="000000"/>
              </w:rPr>
              <w:t>00000,00</w:t>
            </w:r>
          </w:p>
        </w:tc>
      </w:tr>
      <w:tr w:rsidR="00BD593F" w:rsidRPr="0085402F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D94857" w:rsidP="00D948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271000</w:t>
            </w:r>
            <w:r w:rsidR="004B1F8B">
              <w:rPr>
                <w:color w:val="000000"/>
              </w:rPr>
              <w:t>,00</w:t>
            </w:r>
          </w:p>
        </w:tc>
      </w:tr>
      <w:tr w:rsidR="00BD593F" w:rsidRPr="00CF0A65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BD593F" w:rsidP="004B1F8B">
            <w:pPr>
              <w:jc w:val="center"/>
            </w:pPr>
            <w:r>
              <w:t xml:space="preserve"> 93200,0</w:t>
            </w:r>
          </w:p>
        </w:tc>
      </w:tr>
      <w:tr w:rsidR="00BD593F" w:rsidRPr="004C4C5E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djustRightInd w:val="0"/>
              <w:outlineLvl w:val="4"/>
            </w:pPr>
            <w:r w:rsidRPr="004C4C5E">
              <w:t>Реализация мероприятий по распространению официальной информации</w:t>
            </w:r>
          </w:p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4C4C5E" w:rsidRDefault="00D94857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D593F">
              <w:rPr>
                <w:color w:val="000000"/>
              </w:rPr>
              <w:t>0000,0</w:t>
            </w:r>
          </w:p>
        </w:tc>
      </w:tr>
      <w:tr w:rsidR="00BD593F" w:rsidRPr="004C4C5E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4C4C5E" w:rsidRDefault="00D94857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D593F">
              <w:rPr>
                <w:color w:val="000000"/>
              </w:rPr>
              <w:t>0000,0</w:t>
            </w:r>
          </w:p>
        </w:tc>
      </w:tr>
      <w:tr w:rsidR="00DF3D80" w:rsidRPr="004C4C5E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Pr="00616758" w:rsidRDefault="00DF3D80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 xml:space="preserve">   Иные 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осуществлению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772 15 06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Pr="0085402F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3D80" w:rsidRDefault="00DF3D80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DF3D80" w:rsidRPr="004C4C5E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Pr="00616758" w:rsidRDefault="00DF3D80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772 15 06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D80" w:rsidRPr="0085402F" w:rsidRDefault="00DF3D80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3D80" w:rsidRDefault="00DF3D80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80266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4"/>
              <w:jc w:val="center"/>
              <w:rPr>
                <w:i/>
                <w:iCs/>
                <w:sz w:val="24"/>
                <w:szCs w:val="24"/>
              </w:rPr>
            </w:pPr>
            <w:r w:rsidRPr="00165DB9">
              <w:rPr>
                <w:sz w:val="24"/>
                <w:szCs w:val="24"/>
              </w:rPr>
              <w:t>НАЦИОНАЛЬНАЯ ОБОРОНА</w:t>
            </w:r>
            <w:r w:rsidRPr="00165DB9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E9">
              <w:rPr>
                <w:b/>
                <w:bCs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69243,0</w:t>
            </w:r>
          </w:p>
        </w:tc>
      </w:tr>
      <w:tr w:rsidR="00BD593F" w:rsidRPr="00712EE9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712EE9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12EE9" w:rsidRDefault="00BD593F" w:rsidP="004B1F8B">
            <w:pPr>
              <w:jc w:val="center"/>
            </w:pPr>
            <w:r>
              <w:t>69243,0</w:t>
            </w:r>
          </w:p>
        </w:tc>
      </w:tr>
      <w:tr w:rsidR="00BD593F" w:rsidRPr="00712EE9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snapToGrid w:val="0"/>
              <w:jc w:val="center"/>
              <w:rPr>
                <w:color w:val="FF0000"/>
              </w:rPr>
            </w:pPr>
            <w:r w:rsidRPr="0085402F">
              <w:rPr>
                <w:snapToGrid w:val="0"/>
                <w:color w:val="000000"/>
              </w:rPr>
              <w:t>Непрограммная деятельность органов местного самоуправления</w:t>
            </w:r>
            <w:r w:rsidRPr="00385958">
              <w:rPr>
                <w:color w:val="FF000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12EE9" w:rsidRDefault="00BD593F" w:rsidP="004B1F8B">
            <w:pPr>
              <w:jc w:val="center"/>
            </w:pPr>
            <w:r>
              <w:t>69243,0</w:t>
            </w:r>
          </w:p>
        </w:tc>
      </w:tr>
      <w:tr w:rsidR="00BD593F" w:rsidRPr="00712EE9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  <w:rPr>
                <w:color w:val="FF0000"/>
              </w:rPr>
            </w:pPr>
            <w:r w:rsidRPr="00712EE9">
              <w:rPr>
                <w:snapToGrid w:val="0"/>
              </w:rPr>
              <w:t>Непрограммные расходы органов местного самоуправления</w:t>
            </w:r>
            <w:r w:rsidRPr="00712EE9">
              <w:rPr>
                <w:color w:val="FF000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12EE9" w:rsidRDefault="00BD593F" w:rsidP="004B1F8B">
            <w:pPr>
              <w:jc w:val="center"/>
            </w:pPr>
            <w:r>
              <w:t>69243,0</w:t>
            </w:r>
          </w:p>
        </w:tc>
      </w:tr>
      <w:tr w:rsidR="00BD593F" w:rsidRPr="00712EE9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EE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77 2 5118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12EE9" w:rsidRDefault="00BD593F" w:rsidP="004B1F8B">
            <w:pPr>
              <w:jc w:val="center"/>
            </w:pPr>
            <w:r>
              <w:t>69243,0</w:t>
            </w:r>
          </w:p>
        </w:tc>
      </w:tr>
      <w:tr w:rsidR="00BD593F" w:rsidRPr="00F80266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76 2 5118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68243,0</w:t>
            </w:r>
          </w:p>
        </w:tc>
      </w:tr>
      <w:tr w:rsidR="00BD593F" w:rsidRPr="00F80266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t>76 2 5118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1</w:t>
            </w:r>
            <w:r w:rsidRPr="00F80266">
              <w:t>000,0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EC3659" w:rsidRDefault="006A3CDF" w:rsidP="00941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9417E1">
              <w:rPr>
                <w:b/>
                <w:bCs/>
              </w:rPr>
              <w:t>88</w:t>
            </w:r>
            <w:r>
              <w:rPr>
                <w:b/>
                <w:bCs/>
              </w:rPr>
              <w:t>07,49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EA207B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A207B">
              <w:rPr>
                <w:color w:val="00000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D68"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50D68" w:rsidRDefault="006A3CDF" w:rsidP="009417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9417E1">
              <w:rPr>
                <w:bCs/>
              </w:rPr>
              <w:t>63</w:t>
            </w:r>
            <w:r>
              <w:rPr>
                <w:bCs/>
              </w:rPr>
              <w:t>07,49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50D68" w:rsidRDefault="006A3CDF" w:rsidP="009417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9417E1">
              <w:rPr>
                <w:bCs/>
              </w:rPr>
              <w:t>63</w:t>
            </w:r>
            <w:r>
              <w:rPr>
                <w:bCs/>
              </w:rPr>
              <w:t>07,49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D68"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50D68" w:rsidRDefault="006A3CDF" w:rsidP="009417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9417E1">
              <w:rPr>
                <w:bCs/>
              </w:rPr>
              <w:t>630</w:t>
            </w:r>
            <w:r>
              <w:rPr>
                <w:bCs/>
              </w:rPr>
              <w:t>7,49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lastRenderedPageBreak/>
              <w:t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50D68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75505,41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50D68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75505,41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 по созданию, содержанию и организации деятельности  аварийно- спасательных  служб и </w:t>
            </w:r>
            <w:proofErr w:type="gramStart"/>
            <w:r w:rsidRPr="00104861">
              <w:t xml:space="preserve">( </w:t>
            </w:r>
            <w:proofErr w:type="gramEnd"/>
            <w:r w:rsidRPr="00104861">
              <w:t xml:space="preserve">или) </w:t>
            </w:r>
            <w:proofErr w:type="spellStart"/>
            <w:r w:rsidRPr="00104861">
              <w:t>аварийно</w:t>
            </w:r>
            <w:proofErr w:type="spellEnd"/>
            <w:r w:rsidRPr="00104861">
              <w:t xml:space="preserve"> – спасательных формирований на территории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50D68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50D68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50D68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по организации и осуществлении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77 2 1499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32651,04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77 2 1499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32651,04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</w:t>
            </w:r>
            <w:r w:rsidRPr="00104861">
              <w:lastRenderedPageBreak/>
              <w:t xml:space="preserve">осуществлению мероприятий по обеспечению безопасности людей на водных объектах, охране их жизни и здоровья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</w:t>
            </w:r>
            <w:r>
              <w:t>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D593F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6A3CD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77 2 1500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9417E1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Pr="00616758" w:rsidRDefault="009417E1" w:rsidP="00F816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Default="009417E1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Default="009417E1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Pr="00104861" w:rsidRDefault="009417E1" w:rsidP="004B1F8B">
            <w:pPr>
              <w:autoSpaceDE w:val="0"/>
              <w:autoSpaceDN w:val="0"/>
              <w:adjustRightInd w:val="0"/>
              <w:jc w:val="center"/>
            </w:pPr>
            <w:r>
              <w:t xml:space="preserve">772 15 02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Default="009417E1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17E1" w:rsidRDefault="009417E1" w:rsidP="004B1F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5500,00  </w:t>
            </w:r>
          </w:p>
        </w:tc>
      </w:tr>
      <w:tr w:rsidR="009417E1" w:rsidRPr="00F80266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Pr="00616758" w:rsidRDefault="009417E1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Default="009417E1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Default="009417E1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Pr="00104861" w:rsidRDefault="009417E1" w:rsidP="004B1F8B">
            <w:pPr>
              <w:autoSpaceDE w:val="0"/>
              <w:autoSpaceDN w:val="0"/>
              <w:adjustRightInd w:val="0"/>
              <w:jc w:val="center"/>
            </w:pPr>
            <w:r>
              <w:t>772 15 02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17E1" w:rsidRDefault="009417E1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17E1" w:rsidRDefault="009417E1" w:rsidP="004B1F8B">
            <w:pPr>
              <w:jc w:val="center"/>
              <w:rPr>
                <w:bCs/>
              </w:rPr>
            </w:pPr>
            <w:r>
              <w:rPr>
                <w:bCs/>
              </w:rPr>
              <w:t>5500,00</w:t>
            </w:r>
          </w:p>
        </w:tc>
      </w:tr>
      <w:tr w:rsidR="00BD593F" w:rsidRPr="002713C0" w:rsidTr="004B1F8B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t>Другие вопросы в области национальной безопасности и правоохранительной деятельности</w:t>
            </w:r>
            <w:r w:rsidRPr="002713C0">
              <w:rPr>
                <w:b/>
                <w:bCs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BD593F" w:rsidRPr="002713C0" w:rsidTr="004B1F8B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12EE9">
              <w:t xml:space="preserve">Муниципальная </w:t>
            </w:r>
            <w:hyperlink r:id="rId6" w:history="1">
              <w:r w:rsidRPr="00712EE9">
                <w:t>программа</w:t>
              </w:r>
            </w:hyperlink>
            <w:r w:rsidRPr="00712EE9">
              <w:t xml:space="preserve">  «Защита населения и территории от чрезвычайных ситуаций, обеспечение пожарной безопасности</w:t>
            </w:r>
            <w:r>
              <w:t xml:space="preserve"> и безопасности людей на водных объектах</w:t>
            </w:r>
            <w:r w:rsidRPr="00712EE9">
              <w:t xml:space="preserve">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712EE9">
              <w:t xml:space="preserve"> сельсовет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13 0 0000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BD593F" w:rsidRPr="002713C0" w:rsidTr="004B1F8B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rPr>
                <w:snapToGrid w:val="0"/>
              </w:rPr>
              <w:t>Подпрограмма «</w:t>
            </w:r>
            <w:r w:rsidRPr="002713C0"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2713C0">
              <w:rPr>
                <w:snapToGrid w:val="0"/>
              </w:rPr>
              <w:t xml:space="preserve">» муниципальной программы  </w:t>
            </w:r>
            <w:r w:rsidRPr="002713C0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13 1 0000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BD593F" w:rsidRPr="002713C0" w:rsidTr="004B1F8B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BD593F" w:rsidRPr="002713C0" w:rsidTr="004B1F8B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jc w:val="center"/>
            </w:pPr>
            <w:r>
              <w:t>52500,0</w:t>
            </w:r>
          </w:p>
          <w:p w:rsidR="00BD593F" w:rsidRPr="002713C0" w:rsidRDefault="00BD593F" w:rsidP="004B1F8B">
            <w:pPr>
              <w:jc w:val="center"/>
            </w:pPr>
          </w:p>
        </w:tc>
      </w:tr>
      <w:tr w:rsidR="00BD593F" w:rsidRPr="00F80266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65DB9" w:rsidRDefault="00BD593F" w:rsidP="004B1F8B">
            <w:pPr>
              <w:pStyle w:val="4"/>
              <w:ind w:left="-74"/>
              <w:jc w:val="center"/>
              <w:rPr>
                <w:sz w:val="24"/>
                <w:szCs w:val="24"/>
              </w:rPr>
            </w:pPr>
            <w:r w:rsidRPr="00165DB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0E38A2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BD593F">
              <w:rPr>
                <w:b/>
                <w:bCs/>
              </w:rPr>
              <w:t>1122,07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ind w:firstLine="34"/>
              <w:jc w:val="center"/>
            </w:pPr>
            <w:r w:rsidRPr="002713C0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0E38A2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 xml:space="preserve">Муниципальная программа «Энергосбережение и повышение энергетической эффективности </w:t>
            </w:r>
          </w:p>
          <w:p w:rsidR="00BD593F" w:rsidRPr="00385958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  <w:rPr>
                <w:snapToGrid w:val="0"/>
                <w:color w:val="FF0000"/>
              </w:rPr>
            </w:pPr>
            <w:r w:rsidRPr="00F80266">
              <w:t>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F80266">
              <w:t xml:space="preserve"> сельсовет»</w:t>
            </w:r>
            <w:r>
              <w:t xml:space="preserve"> </w:t>
            </w:r>
            <w:r w:rsidRPr="00F80266">
              <w:t>Золотухинского района Курской области на период 2012 - 2020 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0E38A2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713C0">
              <w:t>Подпрограмма «Энергосбережение в МО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муниципальной программы </w:t>
            </w:r>
            <w:r w:rsidRPr="002713C0">
              <w:rPr>
                <w:b/>
                <w:bCs/>
              </w:rPr>
              <w:t>«</w:t>
            </w:r>
            <w:r w:rsidRPr="002713C0">
              <w:t>Энергосбережение и повышение энергетической эффективности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</w:t>
            </w:r>
            <w:r w:rsidRPr="002713C0">
              <w:rPr>
                <w:b/>
                <w:bCs/>
              </w:rPr>
              <w:t xml:space="preserve"> </w:t>
            </w:r>
            <w:r w:rsidRPr="002713C0">
              <w:t>Золотухинского района Курской области на период 2012 - 2020 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0E38A2" w:rsidP="004B1F8B">
            <w:pPr>
              <w:jc w:val="center"/>
            </w:pPr>
            <w:r>
              <w:t>25</w:t>
            </w:r>
            <w:r w:rsidR="00BD593F">
              <w:t>5000,0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в области энергосбережения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0E38A2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0E38A2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бюджетам поселений, входящих в состав Золотухинского района Курской области для осуществления переданных полномочий по</w:t>
            </w:r>
            <w:r>
              <w:t xml:space="preserve">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 предусмотренных  Градостроительным кодексом Российской Федерации, иными федеральными законами),  </w:t>
            </w:r>
            <w:proofErr w:type="gramEnd"/>
          </w:p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</w:t>
            </w:r>
            <w:proofErr w:type="gramEnd"/>
            <w:r>
              <w:t xml:space="preserve"> </w:t>
            </w:r>
            <w:r>
              <w:lastRenderedPageBreak/>
              <w:t>выдача рекомендаций об устранении выявленных в ходе таких осмотров нарушений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jc w:val="center"/>
            </w:pPr>
            <w:r>
              <w:t>6122,07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jc w:val="center"/>
            </w:pPr>
            <w:r>
              <w:t>6122,07</w:t>
            </w:r>
          </w:p>
        </w:tc>
      </w:tr>
      <w:tr w:rsidR="00BD593F" w:rsidRPr="00F80266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2713C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C58CF" w:rsidRDefault="00921557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214329,68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921557" w:rsidP="004B1F8B">
            <w:pPr>
              <w:jc w:val="center"/>
            </w:pPr>
            <w:r>
              <w:t>67400,00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 xml:space="preserve">Муниципальная </w:t>
            </w:r>
            <w:hyperlink r:id="rId7" w:history="1">
              <w:r w:rsidRPr="002713C0">
                <w:t>программа</w:t>
              </w:r>
            </w:hyperlink>
            <w:r w:rsidRPr="002713C0">
              <w:t xml:space="preserve"> 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921557" w:rsidP="004B1F8B">
            <w:pPr>
              <w:jc w:val="center"/>
            </w:pPr>
            <w:r>
              <w:t>67400,00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 муниципальной 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921557" w:rsidP="004B1F8B">
            <w:pPr>
              <w:jc w:val="center"/>
            </w:pPr>
            <w:r>
              <w:t>67400,00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по благоустройству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921557" w:rsidP="004B1F8B">
            <w:pPr>
              <w:jc w:val="center"/>
            </w:pPr>
            <w:r>
              <w:t>42000,00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921557" w:rsidP="004B1F8B">
            <w:pPr>
              <w:jc w:val="center"/>
            </w:pPr>
            <w:r>
              <w:t>42000,00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rPr>
                <w:sz w:val="28"/>
                <w:szCs w:val="28"/>
              </w:rPr>
              <w:t>Озеленение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07 1 1455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921557" w:rsidP="004B1F8B">
            <w:pPr>
              <w:jc w:val="center"/>
            </w:pPr>
            <w:r>
              <w:t>25400,00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921557" w:rsidP="004B1F8B">
            <w:pPr>
              <w:jc w:val="center"/>
            </w:pPr>
            <w:r>
              <w:t>25400,00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48976,56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48976,56</w:t>
            </w:r>
          </w:p>
        </w:tc>
      </w:tr>
      <w:tr w:rsidR="00921557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616758" w:rsidRDefault="00921557" w:rsidP="00F816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 xml:space="preserve">Иные межбюджетные трансферты  из  бюджета Золотухинского района Курской области бюджетам поселений, входящих в состав Золотухинского района Курской области для осуществления переданных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</w:t>
            </w:r>
            <w:r w:rsidRPr="00616758">
              <w:lastRenderedPageBreak/>
              <w:t xml:space="preserve">муниципального жилищного контроля, а также иных полномочий органов местного самоуправления </w:t>
            </w:r>
            <w:proofErr w:type="spellStart"/>
            <w:r w:rsidRPr="00616758">
              <w:t>всоответствии</w:t>
            </w:r>
            <w:proofErr w:type="spellEnd"/>
            <w:proofErr w:type="gramEnd"/>
            <w:r w:rsidRPr="00616758">
              <w:t xml:space="preserve"> с жилищным законодательством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921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616758" w:rsidRDefault="00921557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>77 2 1492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921557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616758" w:rsidRDefault="00921557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921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616758" w:rsidRDefault="00921557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>77 2 1492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A1374" w:rsidRDefault="00921557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921557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83C97" w:rsidRDefault="00921557" w:rsidP="00F8168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t xml:space="preserve">   Иные межбюджетные трансферты   из бюджета Золотухинского района Курской области бюджетам поселений, входящих в состав Золотухинского района  Курской области  для осуществления переданных полномочий по организации в границах поселения электро-, тепл</w:t>
            </w:r>
            <w:proofErr w:type="gramStart"/>
            <w:r w:rsidRPr="00E83C97">
              <w:rPr>
                <w:snapToGrid w:val="0"/>
              </w:rPr>
              <w:t>о-</w:t>
            </w:r>
            <w:proofErr w:type="gramEnd"/>
            <w:r w:rsidRPr="00E83C97">
              <w:rPr>
                <w:snapToGrid w:val="0"/>
              </w:rPr>
              <w:t xml:space="preserve">, газо- и водоснабжения населения, водоотведения в пределах полномочий, установленных законодательством Российской Федерации </w:t>
            </w:r>
          </w:p>
          <w:p w:rsidR="00921557" w:rsidRPr="00E83C97" w:rsidRDefault="00921557" w:rsidP="00F8168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autoSpaceDE w:val="0"/>
              <w:autoSpaceDN w:val="0"/>
              <w:adjustRightInd w:val="0"/>
              <w:jc w:val="center"/>
            </w:pPr>
            <w:r>
              <w:t>772 14 93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713C0" w:rsidRDefault="00921557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jc w:val="center"/>
            </w:pPr>
            <w:r>
              <w:rPr>
                <w:bCs/>
              </w:rPr>
              <w:t>48976,56</w:t>
            </w:r>
          </w:p>
        </w:tc>
      </w:tr>
      <w:tr w:rsidR="00921557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E83C97" w:rsidRDefault="00921557" w:rsidP="00F8168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autoSpaceDE w:val="0"/>
              <w:autoSpaceDN w:val="0"/>
              <w:adjustRightInd w:val="0"/>
              <w:jc w:val="center"/>
            </w:pPr>
            <w:r>
              <w:t xml:space="preserve">05 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autoSpaceDE w:val="0"/>
              <w:autoSpaceDN w:val="0"/>
              <w:adjustRightInd w:val="0"/>
              <w:jc w:val="center"/>
            </w:pPr>
            <w:r>
              <w:t>772 14 93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713C0" w:rsidRDefault="00921557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4B1F8B">
            <w:pPr>
              <w:jc w:val="center"/>
            </w:pPr>
            <w:r>
              <w:rPr>
                <w:bCs/>
              </w:rPr>
              <w:t>48976,56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4D2DE0"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 для осуществления переданных полномочий по организации сбора и вывоза бытовых отходов и мусора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92155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1557"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77 2 1495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16325,52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4D2DE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92155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1557"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77 2 1495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16325,52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8F1DE9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организации ритуальных услуг и содержание мест захоронения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92155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1557"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32651,04</w:t>
            </w:r>
          </w:p>
        </w:tc>
      </w:tr>
      <w:tr w:rsidR="00BD593F" w:rsidRPr="002713C0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8F1DE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F1DE9">
              <w:lastRenderedPageBreak/>
              <w:t>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92155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1557"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32651,14</w:t>
            </w:r>
          </w:p>
        </w:tc>
      </w:tr>
      <w:tr w:rsidR="00BD593F" w:rsidRPr="00F80266" w:rsidTr="004B1F8B">
        <w:trPr>
          <w:trHeight w:val="61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94355B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2299103,10</w:t>
            </w:r>
          </w:p>
        </w:tc>
      </w:tr>
      <w:tr w:rsidR="00BD593F" w:rsidRPr="00690E77" w:rsidTr="004B1F8B">
        <w:trPr>
          <w:trHeight w:val="53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94355B" w:rsidP="004B1F8B">
            <w:pPr>
              <w:autoSpaceDE w:val="0"/>
              <w:autoSpaceDN w:val="0"/>
              <w:adjustRightInd w:val="0"/>
              <w:jc w:val="center"/>
            </w:pPr>
            <w:r>
              <w:t>2266452,06</w:t>
            </w:r>
          </w:p>
        </w:tc>
      </w:tr>
      <w:tr w:rsidR="00BD593F" w:rsidRPr="00690E77" w:rsidTr="004B1F8B">
        <w:trPr>
          <w:trHeight w:val="53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</w:pPr>
            <w:r>
              <w:t>Муниципальная программа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>
              <w:t xml:space="preserve"> сельсовет» Золотухинского района Курской области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94355B" w:rsidP="0094355B">
            <w:pPr>
              <w:autoSpaceDE w:val="0"/>
              <w:autoSpaceDN w:val="0"/>
              <w:adjustRightInd w:val="0"/>
              <w:jc w:val="center"/>
            </w:pPr>
            <w:r>
              <w:t>1475</w:t>
            </w:r>
            <w:r w:rsidR="00BD593F">
              <w:t>500,0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jc w:val="both"/>
            </w:pPr>
            <w:r w:rsidRPr="00690E77"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690E77">
              <w:t xml:space="preserve"> сельсовет» Золотухинского района Курской области на 2015-2019 годы».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94355B">
            <w:pPr>
              <w:jc w:val="center"/>
            </w:pPr>
            <w:r>
              <w:t>1</w:t>
            </w:r>
            <w:r w:rsidR="0094355B">
              <w:t>475</w:t>
            </w:r>
            <w:r>
              <w:t>500,0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</w:pPr>
            <w:r w:rsidRPr="00690E77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943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4355B">
              <w:t>475</w:t>
            </w:r>
            <w:r>
              <w:t>500,0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1150500,0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94355B" w:rsidP="004B1F8B">
            <w:pPr>
              <w:autoSpaceDE w:val="0"/>
              <w:autoSpaceDN w:val="0"/>
              <w:adjustRightInd w:val="0"/>
              <w:jc w:val="center"/>
            </w:pPr>
            <w:r>
              <w:t>245</w:t>
            </w:r>
            <w:r w:rsidR="00BD593F">
              <w:t>000,0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jc w:val="center"/>
            </w:pPr>
            <w:r>
              <w:t>80</w:t>
            </w:r>
            <w:r w:rsidRPr="00690E77">
              <w:t>000,0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20</w:t>
            </w:r>
            <w:r w:rsidRPr="00A35CC4"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603B9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BD593F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603B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DF3D80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Pr="00616758" w:rsidRDefault="00DF3D80" w:rsidP="00F816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 xml:space="preserve"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</w:t>
            </w:r>
            <w:r w:rsidRPr="00616758">
              <w:lastRenderedPageBreak/>
              <w:t>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Pr="00A35CC4" w:rsidRDefault="00DF3D80" w:rsidP="004B1F8B">
            <w:pPr>
              <w:autoSpaceDE w:val="0"/>
              <w:autoSpaceDN w:val="0"/>
              <w:adjustRightInd w:val="0"/>
              <w:jc w:val="center"/>
            </w:pPr>
            <w:r>
              <w:t>772 15 02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9417E1" w:rsidP="004B1F8B">
            <w:pPr>
              <w:jc w:val="center"/>
            </w:pPr>
            <w:r>
              <w:t>32651,04</w:t>
            </w:r>
          </w:p>
        </w:tc>
      </w:tr>
      <w:tr w:rsidR="00DF3D80" w:rsidRPr="00690E77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Pr="00616758" w:rsidRDefault="00DF3D80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Pr="00A35CC4" w:rsidRDefault="00DF3D80" w:rsidP="004B1F8B">
            <w:pPr>
              <w:autoSpaceDE w:val="0"/>
              <w:autoSpaceDN w:val="0"/>
              <w:adjustRightInd w:val="0"/>
              <w:jc w:val="center"/>
            </w:pPr>
            <w:r>
              <w:t>772 15 02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DF3D80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80" w:rsidRDefault="009417E1" w:rsidP="004B1F8B">
            <w:pPr>
              <w:jc w:val="center"/>
            </w:pPr>
            <w:r>
              <w:t>32651,04</w:t>
            </w:r>
          </w:p>
        </w:tc>
      </w:tr>
      <w:tr w:rsidR="00BD593F" w:rsidRPr="0067037D" w:rsidTr="004B1F8B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</w:rPr>
              <w:t>10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</w:t>
            </w:r>
            <w:r w:rsidRPr="0067037D">
              <w:rPr>
                <w:b/>
                <w:bCs/>
              </w:rPr>
              <w:t>,0</w:t>
            </w:r>
          </w:p>
        </w:tc>
      </w:tr>
      <w:tr w:rsidR="00BD593F" w:rsidRPr="0067037D" w:rsidTr="004B1F8B">
        <w:trPr>
          <w:trHeight w:val="45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ind w:firstLine="34"/>
              <w:jc w:val="center"/>
              <w:rPr>
                <w:b/>
                <w:bCs/>
              </w:rPr>
            </w:pPr>
            <w:r w:rsidRPr="0067037D"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</w:t>
            </w:r>
            <w:r w:rsidRPr="0067037D">
              <w:t>,0</w:t>
            </w:r>
          </w:p>
        </w:tc>
      </w:tr>
      <w:tr w:rsidR="00BD593F" w:rsidRPr="0067037D" w:rsidTr="004B1F8B">
        <w:trPr>
          <w:trHeight w:val="33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67037D">
              <w:t>Муниципальная программа</w:t>
            </w:r>
          </w:p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</w:pPr>
            <w:r w:rsidRPr="0067037D">
              <w:t>«Социальная поддержка граждан 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67037D">
              <w:t xml:space="preserve"> сельсовет» Золотухинского района Курской области</w:t>
            </w:r>
          </w:p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</w:pPr>
            <w:r w:rsidRPr="0067037D">
              <w:t xml:space="preserve">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  <w:tr w:rsidR="00BD593F" w:rsidRPr="0067037D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hyperlink r:id="rId8" w:history="1">
              <w:r w:rsidRPr="0067037D">
                <w:t>Подпрограмма</w:t>
              </w:r>
            </w:hyperlink>
            <w:r w:rsidRPr="0067037D">
              <w:t xml:space="preserve"> «Развитие мер социальной поддержки отдельных категорий граждан» муниципальной программы «Социальная поддержка граждан 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67037D">
              <w:t xml:space="preserve"> сельсовет» Золотухинского района Курской области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  <w:tr w:rsidR="00BD593F" w:rsidRPr="0067037D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  <w:tr w:rsidR="00BD593F" w:rsidRPr="0067037D" w:rsidTr="004B1F8B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pStyle w:val="ConsPlusNormal"/>
              <w:widowControl/>
              <w:ind w:firstLine="0"/>
              <w:jc w:val="center"/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</w:tbl>
    <w:p w:rsidR="00BD593F" w:rsidRDefault="00BD593F" w:rsidP="00BD593F">
      <w:pPr>
        <w:rPr>
          <w:sz w:val="20"/>
          <w:szCs w:val="20"/>
        </w:rPr>
      </w:pPr>
    </w:p>
    <w:p w:rsidR="00BD593F" w:rsidRDefault="00BD593F" w:rsidP="00BD593F">
      <w:pPr>
        <w:rPr>
          <w:sz w:val="20"/>
          <w:szCs w:val="20"/>
        </w:rPr>
      </w:pPr>
    </w:p>
    <w:p w:rsidR="00BD593F" w:rsidRDefault="00BD593F" w:rsidP="00BD593F">
      <w:pPr>
        <w:rPr>
          <w:sz w:val="20"/>
          <w:szCs w:val="20"/>
        </w:rPr>
      </w:pPr>
    </w:p>
    <w:p w:rsidR="00BD593F" w:rsidRDefault="00BD593F" w:rsidP="00BD593F">
      <w:pPr>
        <w:rPr>
          <w:sz w:val="20"/>
          <w:szCs w:val="20"/>
        </w:rPr>
      </w:pPr>
    </w:p>
    <w:p w:rsidR="00BD593F" w:rsidRDefault="00BD593F" w:rsidP="00BD593F">
      <w:pPr>
        <w:rPr>
          <w:sz w:val="20"/>
          <w:szCs w:val="20"/>
        </w:rPr>
      </w:pPr>
    </w:p>
    <w:p w:rsidR="00BD593F" w:rsidRDefault="00BD593F" w:rsidP="00BD593F">
      <w:pPr>
        <w:rPr>
          <w:sz w:val="20"/>
          <w:szCs w:val="20"/>
        </w:rPr>
      </w:pPr>
    </w:p>
    <w:p w:rsidR="00BD593F" w:rsidRDefault="00BD593F"/>
    <w:p w:rsidR="00E15EC0" w:rsidRDefault="00E15EC0"/>
    <w:p w:rsidR="00E15EC0" w:rsidRDefault="00E15EC0"/>
    <w:p w:rsidR="00E15EC0" w:rsidRDefault="00E15EC0"/>
    <w:p w:rsidR="00E15EC0" w:rsidRDefault="00E15EC0"/>
    <w:p w:rsidR="00E15EC0" w:rsidRDefault="00E15EC0"/>
    <w:p w:rsidR="00E15EC0" w:rsidRDefault="00E15EC0"/>
    <w:p w:rsidR="00E15EC0" w:rsidRDefault="00E15EC0"/>
    <w:p w:rsidR="00E15EC0" w:rsidRDefault="00E15EC0"/>
    <w:p w:rsidR="00E15EC0" w:rsidRDefault="00E15EC0"/>
    <w:p w:rsidR="00E15EC0" w:rsidRDefault="00E15EC0"/>
    <w:p w:rsidR="00BD593F" w:rsidRDefault="00BD593F"/>
    <w:p w:rsidR="00BD593F" w:rsidRDefault="00BD593F"/>
    <w:p w:rsidR="00BD593F" w:rsidRDefault="00BD593F"/>
    <w:p w:rsidR="00BD593F" w:rsidRDefault="00BD593F" w:rsidP="00BD593F">
      <w:pPr>
        <w:jc w:val="right"/>
        <w:rPr>
          <w:sz w:val="20"/>
          <w:szCs w:val="20"/>
        </w:rPr>
      </w:pPr>
      <w:r w:rsidRPr="0082427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11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</w:t>
      </w:r>
      <w:r>
        <w:rPr>
          <w:sz w:val="20"/>
          <w:szCs w:val="20"/>
        </w:rPr>
        <w:t>№ 222 от 20 мая  2015г.</w:t>
      </w:r>
    </w:p>
    <w:p w:rsidR="00BD593F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bookmarkStart w:id="0" w:name="_GoBack"/>
      <w:bookmarkEnd w:id="0"/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BD593F" w:rsidRPr="00AA7EF9" w:rsidRDefault="00BD593F" w:rsidP="00BD593F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BD593F" w:rsidRDefault="00BD593F" w:rsidP="00BD593F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BD593F" w:rsidRPr="00F32E30" w:rsidRDefault="00BD593F" w:rsidP="00BD593F">
      <w:pPr>
        <w:jc w:val="center"/>
        <w:rPr>
          <w:b/>
          <w:bCs/>
          <w:sz w:val="28"/>
          <w:szCs w:val="28"/>
        </w:rPr>
      </w:pPr>
      <w:r w:rsidRPr="00F32E30">
        <w:rPr>
          <w:b/>
          <w:bCs/>
          <w:sz w:val="28"/>
          <w:szCs w:val="28"/>
        </w:rPr>
        <w:t>Ведомственная структура расходов бюджета</w:t>
      </w:r>
    </w:p>
    <w:p w:rsidR="00BD593F" w:rsidRPr="00F32E30" w:rsidRDefault="00BD593F" w:rsidP="00BD5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Ануфриевского</w:t>
      </w:r>
      <w:r w:rsidRPr="00F32E30">
        <w:rPr>
          <w:b/>
          <w:bCs/>
          <w:sz w:val="28"/>
          <w:szCs w:val="28"/>
        </w:rPr>
        <w:t xml:space="preserve"> сельсовета</w:t>
      </w:r>
    </w:p>
    <w:p w:rsidR="00BD593F" w:rsidRPr="00F32E30" w:rsidRDefault="00BD593F" w:rsidP="00BD593F">
      <w:pPr>
        <w:jc w:val="center"/>
        <w:rPr>
          <w:sz w:val="18"/>
          <w:szCs w:val="18"/>
        </w:rPr>
      </w:pPr>
      <w:r w:rsidRPr="00F32E30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5</w:t>
      </w:r>
      <w:r w:rsidRPr="00F32E30">
        <w:rPr>
          <w:b/>
          <w:bCs/>
          <w:sz w:val="28"/>
          <w:szCs w:val="28"/>
        </w:rPr>
        <w:t xml:space="preserve"> год.</w:t>
      </w:r>
    </w:p>
    <w:p w:rsidR="00BD593F" w:rsidRPr="00C30429" w:rsidRDefault="00BD593F" w:rsidP="00BD593F">
      <w:pPr>
        <w:jc w:val="right"/>
      </w:pPr>
      <w:r>
        <w:t xml:space="preserve"> (</w:t>
      </w:r>
      <w:r w:rsidRPr="00C30429">
        <w:t>руб.</w:t>
      </w:r>
      <w:r>
        <w:t>)</w:t>
      </w:r>
    </w:p>
    <w:p w:rsidR="00BD593F" w:rsidRDefault="00BD593F" w:rsidP="00BD593F">
      <w:pPr>
        <w:ind w:left="360"/>
        <w:jc w:val="center"/>
        <w:rPr>
          <w:sz w:val="18"/>
          <w:szCs w:val="18"/>
        </w:rPr>
      </w:pPr>
    </w:p>
    <w:tbl>
      <w:tblPr>
        <w:tblW w:w="9951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709"/>
        <w:gridCol w:w="850"/>
        <w:gridCol w:w="709"/>
        <w:gridCol w:w="1257"/>
        <w:gridCol w:w="613"/>
        <w:gridCol w:w="1418"/>
      </w:tblGrid>
      <w:tr w:rsidR="00BD593F" w:rsidRPr="00F15E76" w:rsidTr="00BD593F">
        <w:trPr>
          <w:trHeight w:val="106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F15E76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F15E76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4</w:t>
            </w:r>
            <w:r w:rsidRPr="00F15E76">
              <w:rPr>
                <w:b/>
                <w:bCs/>
              </w:rPr>
              <w:t xml:space="preserve"> год</w:t>
            </w:r>
          </w:p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593F" w:rsidRPr="00F15E7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E2AB6" w:rsidRDefault="007C3DB3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D593F">
              <w:rPr>
                <w:b/>
                <w:bCs/>
              </w:rPr>
              <w:t>587030,86</w:t>
            </w:r>
          </w:p>
        </w:tc>
      </w:tr>
      <w:tr w:rsidR="00BD593F" w:rsidRPr="003622C3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АДМИНИСТРАЦИЯ АНУФРИЕВСКОГО СЕЛЬСОВЕТА ЗОЛОТУХИНСКОГО РАЙОНА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E2AB6" w:rsidRDefault="00191717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3444425,52</w:t>
            </w:r>
          </w:p>
        </w:tc>
      </w:tr>
      <w:tr w:rsidR="00BD593F" w:rsidRPr="003622C3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E2AB6" w:rsidRDefault="00191717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3444425,52</w:t>
            </w:r>
          </w:p>
        </w:tc>
      </w:tr>
      <w:tr w:rsidR="00BD593F" w:rsidRPr="00F80266" w:rsidTr="00BD593F">
        <w:trPr>
          <w:trHeight w:val="1250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F80266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E2AB6" w:rsidRDefault="00BD593F" w:rsidP="004B1F8B">
            <w:pPr>
              <w:jc w:val="center"/>
            </w:pPr>
            <w:r>
              <w:t>510600,0</w:t>
            </w:r>
          </w:p>
        </w:tc>
      </w:tr>
      <w:tr w:rsidR="00BD593F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ind w:firstLine="708"/>
              <w:jc w:val="center"/>
            </w:pPr>
            <w:r w:rsidRPr="00385958">
              <w:rPr>
                <w:snapToGrid w:val="0"/>
              </w:rPr>
              <w:t>Обеспечение функционирования главы муниципального образования</w:t>
            </w:r>
          </w:p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71 0 00</w:t>
            </w:r>
            <w:r w:rsidRPr="00F15E76">
              <w:rPr>
                <w:color w:val="000000"/>
              </w:rPr>
              <w:t>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</w:pPr>
            <w:r>
              <w:t>510600,0</w:t>
            </w:r>
          </w:p>
        </w:tc>
      </w:tr>
      <w:tr w:rsidR="00BD593F" w:rsidRPr="00385958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5958"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BD593F" w:rsidRPr="00385958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snapToGrid w:val="0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BD593F" w:rsidRPr="00385958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BD593F" w:rsidRPr="00385958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BD593F" w:rsidRPr="00F80266" w:rsidTr="00BD593F">
        <w:trPr>
          <w:trHeight w:val="76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F80266">
              <w:rPr>
                <w:b/>
                <w:bCs/>
                <w:color w:val="000000"/>
                <w:shd w:val="clear" w:color="auto" w:fill="FFFFFF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191717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1310</w:t>
            </w:r>
            <w:r w:rsidR="00BD593F">
              <w:rPr>
                <w:b/>
                <w:bCs/>
                <w:color w:val="000000"/>
              </w:rPr>
              <w:t>200,0</w:t>
            </w:r>
          </w:p>
        </w:tc>
      </w:tr>
      <w:tr w:rsidR="00BD593F" w:rsidRPr="00C65741" w:rsidTr="00BD593F">
        <w:trPr>
          <w:trHeight w:val="85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snapToGrid w:val="0"/>
                <w:color w:val="000000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BD593F" w:rsidRPr="00C65741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5741">
              <w:rPr>
                <w:snapToGrid w:val="0"/>
                <w:color w:val="00000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BD593F" w:rsidRPr="00C65741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BD593F" w:rsidRPr="00F8026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1210000,0</w:t>
            </w:r>
          </w:p>
        </w:tc>
      </w:tr>
      <w:tr w:rsidR="00BD593F" w:rsidRPr="00C65741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191717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="00BD593F">
              <w:rPr>
                <w:color w:val="000000"/>
              </w:rPr>
              <w:t>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rPr>
                <w:color w:val="000000"/>
              </w:rPr>
            </w:pPr>
            <w:r w:rsidRPr="0085402F">
              <w:rPr>
                <w:color w:val="000000"/>
              </w:rPr>
              <w:t xml:space="preserve"> 73 1 1402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26200,0</w:t>
            </w:r>
          </w:p>
        </w:tc>
      </w:tr>
      <w:tr w:rsidR="00BD593F" w:rsidRPr="00F8026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rPr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790F91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BD593F">
              <w:rPr>
                <w:b/>
                <w:bCs/>
                <w:color w:val="000000"/>
              </w:rPr>
              <w:t>5</w:t>
            </w:r>
            <w:r w:rsidR="00BD593F" w:rsidRPr="00F80266">
              <w:rPr>
                <w:b/>
                <w:bCs/>
                <w:color w:val="000000"/>
              </w:rPr>
              <w:t>000,0</w:t>
            </w:r>
          </w:p>
        </w:tc>
      </w:tr>
      <w:tr w:rsidR="00BD593F" w:rsidRPr="00C65741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80266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65741">
              <w:rPr>
                <w:color w:val="000000"/>
              </w:rPr>
              <w:t>77 0 0000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790F9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C65741">
              <w:rPr>
                <w:color w:val="000000"/>
              </w:rPr>
              <w:t>000,0</w:t>
            </w:r>
          </w:p>
        </w:tc>
      </w:tr>
      <w:tr w:rsidR="00BD593F" w:rsidRPr="00C65741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Организация и проведение выборов и референдумов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rPr>
                <w:color w:val="000000"/>
              </w:rPr>
            </w:pPr>
            <w:r w:rsidRPr="00C65741">
              <w:rPr>
                <w:color w:val="000000"/>
              </w:rPr>
              <w:t xml:space="preserve"> 77 3 0000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65741" w:rsidRDefault="00790F9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C65741">
              <w:rPr>
                <w:color w:val="000000"/>
              </w:rPr>
              <w:t>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Подготовка и проведение выборов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790F9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85402F">
              <w:rPr>
                <w:color w:val="000000"/>
              </w:rPr>
              <w:t>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790F9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85402F">
              <w:rPr>
                <w:color w:val="000000"/>
              </w:rPr>
              <w:t>000,0</w:t>
            </w:r>
          </w:p>
        </w:tc>
      </w:tr>
      <w:tr w:rsidR="00BD593F" w:rsidRPr="00CF0A65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CF0A65">
              <w:rPr>
                <w:b/>
                <w:bCs/>
                <w:color w:val="000000"/>
              </w:rPr>
              <w:t>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CF0A65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CF0A65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BD593F" w:rsidP="0079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90F91">
              <w:rPr>
                <w:b/>
                <w:bCs/>
              </w:rPr>
              <w:t>553625,52</w:t>
            </w:r>
          </w:p>
        </w:tc>
      </w:tr>
      <w:tr w:rsidR="00BD593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790F91" w:rsidP="004B1F8B">
            <w:pPr>
              <w:jc w:val="center"/>
            </w:pPr>
            <w:r>
              <w:t>283100,00</w:t>
            </w:r>
          </w:p>
        </w:tc>
      </w:tr>
      <w:tr w:rsidR="00BD593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790F91">
            <w:pPr>
              <w:jc w:val="center"/>
            </w:pPr>
            <w:r>
              <w:t>28</w:t>
            </w:r>
            <w:r w:rsidR="00790F91">
              <w:t>31</w:t>
            </w:r>
            <w:r>
              <w:t>00,0</w:t>
            </w:r>
            <w:r w:rsidR="00790F91">
              <w:t>0</w:t>
            </w:r>
          </w:p>
        </w:tc>
      </w:tr>
      <w:tr w:rsidR="00BD593F" w:rsidRPr="000B6578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0B6578" w:rsidRDefault="00BD593F" w:rsidP="00790F91">
            <w:pPr>
              <w:jc w:val="center"/>
            </w:pPr>
            <w:r>
              <w:t>28</w:t>
            </w:r>
            <w:r w:rsidR="00790F91">
              <w:t>31</w:t>
            </w:r>
            <w:r>
              <w:t>00,0</w:t>
            </w:r>
            <w:r w:rsidR="00790F91">
              <w:t>0</w:t>
            </w:r>
          </w:p>
        </w:tc>
      </w:tr>
      <w:tr w:rsidR="00BD593F" w:rsidRPr="000B6578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4C4C5E"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0B6578" w:rsidRDefault="00790F91" w:rsidP="004B1F8B">
            <w:pPr>
              <w:jc w:val="center"/>
            </w:pPr>
            <w:r>
              <w:t>275</w:t>
            </w:r>
            <w:r w:rsidR="00BD593F">
              <w:t>000,0</w:t>
            </w:r>
          </w:p>
        </w:tc>
      </w:tr>
      <w:tr w:rsidR="00BD593F" w:rsidRPr="000B6578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0B6578" w:rsidRDefault="00BD593F" w:rsidP="00790F91">
            <w:pPr>
              <w:jc w:val="center"/>
            </w:pPr>
            <w:r>
              <w:t>8</w:t>
            </w:r>
            <w:r w:rsidR="00790F91">
              <w:t>1</w:t>
            </w:r>
            <w:r>
              <w:t>00,0</w:t>
            </w:r>
          </w:p>
        </w:tc>
      </w:tr>
      <w:tr w:rsidR="00BD593F" w:rsidRPr="00CF0A65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BD593F" w:rsidP="00790F91">
            <w:pPr>
              <w:jc w:val="center"/>
            </w:pPr>
            <w:r>
              <w:t>1</w:t>
            </w:r>
            <w:r w:rsidR="00790F91">
              <w:t>270525,52</w:t>
            </w:r>
          </w:p>
        </w:tc>
      </w:tr>
      <w:tr w:rsidR="00BD593F" w:rsidRPr="00CF0A65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790F91" w:rsidP="004B1F8B">
            <w:pPr>
              <w:jc w:val="center"/>
            </w:pPr>
            <w:r>
              <w:t>816325,52</w:t>
            </w:r>
          </w:p>
        </w:tc>
      </w:tr>
      <w:tr w:rsidR="00BD593F" w:rsidRPr="00CF0A65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</w:pPr>
            <w:r>
              <w:t>800000,0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800000,0</w:t>
            </w:r>
          </w:p>
        </w:tc>
      </w:tr>
      <w:tr w:rsidR="00BD593F" w:rsidRPr="0085402F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5402F" w:rsidRDefault="00790F9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271000,00</w:t>
            </w:r>
          </w:p>
        </w:tc>
      </w:tr>
      <w:tr w:rsidR="00BD593F" w:rsidRPr="00CF0A65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77 2 1401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CF0A65" w:rsidRDefault="00BD593F" w:rsidP="004B1F8B">
            <w:pPr>
              <w:jc w:val="center"/>
            </w:pPr>
            <w:r>
              <w:t>93200,0</w:t>
            </w:r>
          </w:p>
        </w:tc>
      </w:tr>
      <w:tr w:rsidR="00BD593F" w:rsidRPr="004C4C5E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djustRightInd w:val="0"/>
              <w:outlineLvl w:val="4"/>
            </w:pPr>
            <w:r w:rsidRPr="004C4C5E">
              <w:t>Реализация мероприятий по распространению официальной информации</w:t>
            </w:r>
          </w:p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4C4C5E" w:rsidRDefault="00790F9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D593F">
              <w:rPr>
                <w:color w:val="000000"/>
              </w:rPr>
              <w:t>0000,0</w:t>
            </w:r>
          </w:p>
        </w:tc>
      </w:tr>
      <w:tr w:rsidR="00BD593F" w:rsidRPr="004C4C5E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4C4C5E" w:rsidRDefault="00790F9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D593F">
              <w:rPr>
                <w:color w:val="000000"/>
              </w:rPr>
              <w:t>0000,0</w:t>
            </w:r>
          </w:p>
        </w:tc>
      </w:tr>
      <w:tr w:rsidR="00522ED1" w:rsidRPr="004C4C5E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Pr="00616758" w:rsidRDefault="00522ED1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 xml:space="preserve">   Иные 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осуществлению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Pr="00FB0527" w:rsidRDefault="00522ED1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772 15 06 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Pr="0085402F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2ED1" w:rsidRDefault="00522ED1" w:rsidP="00F816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522ED1" w:rsidRPr="004C4C5E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Pr="00616758" w:rsidRDefault="00522ED1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Pr="00FB0527" w:rsidRDefault="00522ED1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772 15 06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ED1" w:rsidRPr="0085402F" w:rsidRDefault="00522ED1" w:rsidP="00F81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2ED1" w:rsidRDefault="00522ED1" w:rsidP="00F816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8026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4"/>
              <w:jc w:val="center"/>
              <w:rPr>
                <w:i/>
                <w:iCs/>
                <w:sz w:val="24"/>
                <w:szCs w:val="24"/>
              </w:rPr>
            </w:pPr>
            <w:r w:rsidRPr="00165DB9">
              <w:rPr>
                <w:sz w:val="24"/>
                <w:szCs w:val="24"/>
              </w:rPr>
              <w:t>НАЦИОНАЛЬНАЯ ОБОРОНА</w:t>
            </w:r>
            <w:r w:rsidRPr="00165DB9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E9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69243,0</w:t>
            </w:r>
          </w:p>
        </w:tc>
      </w:tr>
      <w:tr w:rsidR="00BD593F" w:rsidRPr="00712EE9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712EE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277C9" w:rsidRDefault="00BD593F" w:rsidP="004B1F8B">
            <w:pPr>
              <w:jc w:val="center"/>
            </w:pPr>
            <w:r w:rsidRPr="007277C9">
              <w:t>69243,0</w:t>
            </w:r>
          </w:p>
        </w:tc>
      </w:tr>
      <w:tr w:rsidR="00BD593F" w:rsidRPr="00712EE9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snapToGrid w:val="0"/>
              <w:jc w:val="center"/>
              <w:rPr>
                <w:color w:val="FF0000"/>
              </w:rPr>
            </w:pPr>
            <w:r w:rsidRPr="0085402F">
              <w:rPr>
                <w:snapToGrid w:val="0"/>
                <w:color w:val="000000"/>
              </w:rPr>
              <w:t>Непрограммная деятельность органов местного самоуправления</w:t>
            </w:r>
            <w:r w:rsidRPr="00385958"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277C9" w:rsidRDefault="00BD593F" w:rsidP="004B1F8B">
            <w:pPr>
              <w:jc w:val="center"/>
            </w:pPr>
            <w:r w:rsidRPr="007277C9">
              <w:t>69243,0</w:t>
            </w:r>
          </w:p>
        </w:tc>
      </w:tr>
      <w:tr w:rsidR="00BD593F" w:rsidRPr="00712EE9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  <w:rPr>
                <w:color w:val="FF0000"/>
              </w:rPr>
            </w:pPr>
            <w:r w:rsidRPr="00712EE9">
              <w:rPr>
                <w:snapToGrid w:val="0"/>
              </w:rPr>
              <w:t>Непрограммные расходы органов местного самоуправления</w:t>
            </w:r>
            <w:r w:rsidRPr="00712EE9"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77 2 0000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277C9" w:rsidRDefault="00BD593F" w:rsidP="004B1F8B">
            <w:pPr>
              <w:jc w:val="center"/>
            </w:pPr>
            <w:r w:rsidRPr="007277C9">
              <w:t>69243,0</w:t>
            </w:r>
          </w:p>
        </w:tc>
      </w:tr>
      <w:tr w:rsidR="00BD593F" w:rsidRPr="00712EE9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EE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77 2 5118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277C9" w:rsidRDefault="00BD593F" w:rsidP="004B1F8B">
            <w:pPr>
              <w:jc w:val="center"/>
            </w:pPr>
            <w:r w:rsidRPr="007277C9">
              <w:t>69243,0</w:t>
            </w:r>
          </w:p>
        </w:tc>
      </w:tr>
      <w:tr w:rsidR="00BD593F" w:rsidRPr="00F8026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 xml:space="preserve">Расходы на выплаты персоналу в целях обеспечения выполнения функций </w:t>
            </w:r>
            <w:r w:rsidRPr="00712EE9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76 2 5118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277C9" w:rsidRDefault="00BD593F" w:rsidP="004B1F8B">
            <w:pPr>
              <w:jc w:val="center"/>
            </w:pPr>
            <w:r>
              <w:t>68</w:t>
            </w:r>
            <w:r w:rsidRPr="007277C9">
              <w:t>243,0</w:t>
            </w:r>
          </w:p>
        </w:tc>
      </w:tr>
      <w:tr w:rsidR="00BD593F" w:rsidRPr="00F8026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jc w:val="center"/>
            </w:pPr>
            <w:r w:rsidRPr="00712EE9">
              <w:t>76 2 5118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1</w:t>
            </w:r>
            <w:r w:rsidRPr="00F80266">
              <w:t>000,0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80266" w:rsidRDefault="00864501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198807,49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EA207B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A207B">
              <w:rPr>
                <w:color w:val="00000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453A"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453A"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864501" w:rsidP="004B1F8B">
            <w:pPr>
              <w:jc w:val="center"/>
              <w:rPr>
                <w:bCs/>
              </w:rPr>
            </w:pPr>
            <w:r>
              <w:rPr>
                <w:bCs/>
              </w:rPr>
              <w:t>146307,49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864501" w:rsidP="004B1F8B">
            <w:pPr>
              <w:jc w:val="center"/>
              <w:rPr>
                <w:bCs/>
              </w:rPr>
            </w:pPr>
            <w:r>
              <w:rPr>
                <w:bCs/>
              </w:rPr>
              <w:t>146307,49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864501" w:rsidP="004B1F8B">
            <w:pPr>
              <w:jc w:val="center"/>
              <w:rPr>
                <w:bCs/>
              </w:rPr>
            </w:pPr>
            <w:r>
              <w:rPr>
                <w:bCs/>
              </w:rPr>
              <w:t>146307,49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t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75505,41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75505,41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 по созданию, содержанию и организации деятельности  аварийно- спасательных  служб и </w:t>
            </w:r>
            <w:proofErr w:type="gramStart"/>
            <w:r w:rsidRPr="00104861">
              <w:t xml:space="preserve">( </w:t>
            </w:r>
            <w:proofErr w:type="gramEnd"/>
            <w:r w:rsidRPr="00104861">
              <w:t xml:space="preserve">или) </w:t>
            </w:r>
            <w:proofErr w:type="spellStart"/>
            <w:r w:rsidRPr="00104861">
              <w:t>аварийно</w:t>
            </w:r>
            <w:proofErr w:type="spellEnd"/>
            <w:r w:rsidRPr="00104861">
              <w:t xml:space="preserve"> – спасательных формирований на территории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77 2 1498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77 2 1498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 из бюджета Золотухинского района Курской области  бюджетам поселений, входящих в состав Золотухинского района Курской </w:t>
            </w:r>
            <w:r w:rsidRPr="00104861">
              <w:lastRenderedPageBreak/>
              <w:t>области для осуществления переданных полномочий по организации и осуществлении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32651,04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32651,04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осуществлению мероприятий по обеспечению безопасности людей на водных объектах, охране их жизни и здоровья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BD593F" w:rsidP="004B1F8B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16758" w:rsidRDefault="00BD593F" w:rsidP="004B1F8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864501" w:rsidP="004B1F8B">
            <w:pPr>
              <w:jc w:val="center"/>
              <w:rPr>
                <w:bCs/>
              </w:rPr>
            </w:pPr>
            <w:r>
              <w:rPr>
                <w:bCs/>
              </w:rPr>
              <w:t>5500,00</w:t>
            </w:r>
          </w:p>
        </w:tc>
      </w:tr>
      <w:tr w:rsidR="00BD593F" w:rsidRPr="00F80266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B8453A" w:rsidRDefault="00864501" w:rsidP="004B1F8B">
            <w:pPr>
              <w:jc w:val="center"/>
              <w:rPr>
                <w:bCs/>
              </w:rPr>
            </w:pPr>
            <w:r>
              <w:rPr>
                <w:bCs/>
              </w:rPr>
              <w:t>5500,00</w:t>
            </w:r>
          </w:p>
        </w:tc>
      </w:tr>
      <w:tr w:rsidR="00BD593F" w:rsidRPr="002713C0" w:rsidTr="00BD593F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t>Другие вопросы в области национальной безопасности и правоохранительной деятельности</w:t>
            </w:r>
            <w:r w:rsidRPr="002713C0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jc w:val="center"/>
            </w:pPr>
            <w:r w:rsidRPr="00B8453A">
              <w:t>52500,0</w:t>
            </w:r>
          </w:p>
        </w:tc>
      </w:tr>
      <w:tr w:rsidR="00BD593F" w:rsidRPr="002713C0" w:rsidTr="00BD593F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12EE9">
              <w:t xml:space="preserve">Муниципальная </w:t>
            </w:r>
            <w:hyperlink r:id="rId9" w:history="1">
              <w:r w:rsidRPr="00712EE9">
                <w:t>программа</w:t>
              </w:r>
            </w:hyperlink>
            <w:r w:rsidRPr="00712EE9">
              <w:t xml:space="preserve">  «Защита населения и территории от чрезвычайных ситуаций, обеспечение пожарной </w:t>
            </w:r>
            <w:r w:rsidRPr="00712EE9">
              <w:lastRenderedPageBreak/>
              <w:t>безопасности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712EE9">
              <w:t xml:space="preserve"> сельсовет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13 0 0000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jc w:val="center"/>
            </w:pPr>
            <w:r w:rsidRPr="00B8453A">
              <w:t>52500,0</w:t>
            </w:r>
          </w:p>
        </w:tc>
      </w:tr>
      <w:tr w:rsidR="00BD593F" w:rsidRPr="002713C0" w:rsidTr="00BD593F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rPr>
                <w:snapToGrid w:val="0"/>
              </w:rPr>
              <w:lastRenderedPageBreak/>
              <w:t>Подпрограмма «</w:t>
            </w:r>
            <w:r w:rsidRPr="002713C0"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2713C0">
              <w:rPr>
                <w:snapToGrid w:val="0"/>
              </w:rPr>
              <w:t xml:space="preserve">» муниципальной программы  </w:t>
            </w:r>
            <w:r w:rsidRPr="002713C0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13 1 0000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jc w:val="center"/>
            </w:pPr>
            <w:r w:rsidRPr="00B8453A">
              <w:t>52500,0</w:t>
            </w:r>
          </w:p>
        </w:tc>
      </w:tr>
      <w:tr w:rsidR="00BD593F" w:rsidRPr="002713C0" w:rsidTr="00BD593F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B8453A">
              <w:t>13 1 1415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B8453A" w:rsidRDefault="00BD593F" w:rsidP="004B1F8B">
            <w:pPr>
              <w:jc w:val="center"/>
            </w:pPr>
            <w:r w:rsidRPr="00B8453A">
              <w:t>52500,0</w:t>
            </w:r>
          </w:p>
        </w:tc>
      </w:tr>
      <w:tr w:rsidR="00BD593F" w:rsidRPr="002713C0" w:rsidTr="00BD593F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jc w:val="center"/>
            </w:pPr>
            <w:r>
              <w:t>52500,0</w:t>
            </w:r>
          </w:p>
          <w:p w:rsidR="00BD593F" w:rsidRPr="002713C0" w:rsidRDefault="00BD593F" w:rsidP="004B1F8B">
            <w:pPr>
              <w:jc w:val="center"/>
            </w:pPr>
          </w:p>
        </w:tc>
      </w:tr>
      <w:tr w:rsidR="00BD593F" w:rsidRPr="00F8026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65DB9" w:rsidRDefault="00BD593F" w:rsidP="004B1F8B">
            <w:pPr>
              <w:pStyle w:val="4"/>
              <w:ind w:left="-74"/>
              <w:jc w:val="center"/>
              <w:rPr>
                <w:sz w:val="24"/>
                <w:szCs w:val="24"/>
              </w:rPr>
            </w:pPr>
            <w:r w:rsidRPr="00165DB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D9302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BD593F">
              <w:rPr>
                <w:b/>
                <w:bCs/>
              </w:rPr>
              <w:t>1122,07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ind w:firstLine="34"/>
              <w:jc w:val="center"/>
            </w:pPr>
            <w:r w:rsidRPr="002713C0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9302F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 xml:space="preserve">Муниципальная программа «Энергосбережение и повышение энергетической эффективности </w:t>
            </w:r>
          </w:p>
          <w:p w:rsidR="00BD593F" w:rsidRPr="00F80266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>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F80266">
              <w:t xml:space="preserve"> сельсовета»</w:t>
            </w:r>
          </w:p>
          <w:p w:rsidR="00BD593F" w:rsidRPr="00265304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>Золотухинского района Курской обла</w:t>
            </w:r>
            <w:r>
              <w:t>сти на период 2012 - 2020 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9302F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65304" w:rsidRDefault="00BD593F" w:rsidP="004B1F8B">
            <w:pPr>
              <w:widowControl w:val="0"/>
              <w:autoSpaceDE w:val="0"/>
              <w:autoSpaceDN w:val="0"/>
              <w:adjustRightInd w:val="0"/>
            </w:pPr>
            <w:r w:rsidRPr="002713C0">
              <w:t>Подпрограмма «Энергосбережение в МО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муниципальной программы </w:t>
            </w:r>
            <w:r w:rsidRPr="002713C0">
              <w:rPr>
                <w:b/>
                <w:bCs/>
              </w:rPr>
              <w:t>«</w:t>
            </w:r>
            <w:r w:rsidRPr="002713C0">
              <w:t>Энергосбережение и повышение энергетической эффективности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сельсовета»</w:t>
            </w:r>
            <w:r w:rsidRPr="002713C0">
              <w:rPr>
                <w:b/>
                <w:bCs/>
              </w:rPr>
              <w:t xml:space="preserve"> </w:t>
            </w:r>
            <w:r w:rsidRPr="002713C0">
              <w:t>Золотухинского района Курской обла</w:t>
            </w:r>
            <w:r>
              <w:t>сти на период 2012 - 2020 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9302F" w:rsidP="004B1F8B">
            <w:pPr>
              <w:jc w:val="center"/>
            </w:pPr>
            <w:r>
              <w:t>25</w:t>
            </w:r>
            <w:r w:rsidR="00BD593F">
              <w:t>5000,0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9302F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9302F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бюджетам поселений, входящих в состав Золотухинского района Курской области для осуществления переданных полномочий по</w:t>
            </w:r>
            <w:r>
              <w:t xml:space="preserve"> утверждению </w:t>
            </w:r>
            <w:r>
              <w:lastRenderedPageBreak/>
              <w:t xml:space="preserve">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 предусмотренных  Градостроительным кодексом Российской Федерации, иными федеральными законами),  </w:t>
            </w:r>
            <w:proofErr w:type="gramEnd"/>
          </w:p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</w:t>
            </w:r>
            <w:proofErr w:type="gramEnd"/>
            <w:r>
              <w:t xml:space="preserve"> выдача рекомендаций об устранении выявленных в ходе таких осмотров нарушений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77 2 1416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jc w:val="center"/>
            </w:pPr>
            <w:r>
              <w:t>6122,07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77 2 1416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jc w:val="center"/>
            </w:pPr>
            <w:r>
              <w:t>6122,07</w:t>
            </w:r>
          </w:p>
        </w:tc>
      </w:tr>
      <w:tr w:rsidR="00BD593F" w:rsidRPr="00F80266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2713C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D9302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214329,68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B6479" w:rsidP="004B1F8B">
            <w:pPr>
              <w:jc w:val="center"/>
            </w:pPr>
            <w:r>
              <w:t>674</w:t>
            </w:r>
            <w:r w:rsidR="00BD593F" w:rsidRPr="002713C0">
              <w:t>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 xml:space="preserve">Муниципальная </w:t>
            </w:r>
            <w:hyperlink r:id="rId10" w:history="1">
              <w:r w:rsidRPr="002713C0">
                <w:t>программа</w:t>
              </w:r>
            </w:hyperlink>
            <w:r w:rsidRPr="002713C0">
              <w:t xml:space="preserve"> 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B6479" w:rsidP="004B1F8B">
            <w:pPr>
              <w:autoSpaceDE w:val="0"/>
              <w:autoSpaceDN w:val="0"/>
              <w:adjustRightInd w:val="0"/>
              <w:jc w:val="center"/>
            </w:pPr>
            <w:r>
              <w:t>674</w:t>
            </w:r>
            <w:r w:rsidR="00BD593F" w:rsidRPr="002713C0">
              <w:t>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000608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 муниципальной  программы «Обеспечение доступным и комфортным </w:t>
            </w:r>
            <w:r w:rsidRPr="002713C0">
              <w:lastRenderedPageBreak/>
              <w:t>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B6479" w:rsidP="004B1F8B">
            <w:pPr>
              <w:jc w:val="center"/>
            </w:pPr>
            <w:r>
              <w:t>674</w:t>
            </w:r>
            <w:r w:rsidR="00BD593F" w:rsidRPr="002713C0">
              <w:t>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lastRenderedPageBreak/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B6479" w:rsidP="004B1F8B">
            <w:pPr>
              <w:jc w:val="center"/>
            </w:pPr>
            <w:r>
              <w:t>42</w:t>
            </w:r>
            <w:r w:rsidR="00BD593F" w:rsidRPr="002713C0">
              <w:t>000,0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B6479" w:rsidP="004B1F8B">
            <w:pPr>
              <w:jc w:val="center"/>
            </w:pPr>
            <w:r>
              <w:t>42</w:t>
            </w:r>
            <w:r w:rsidR="00BD593F" w:rsidRPr="002713C0">
              <w:t>000,0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rPr>
                <w:sz w:val="28"/>
                <w:szCs w:val="28"/>
              </w:rPr>
              <w:t>Озеленение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DB6479">
            <w:pPr>
              <w:autoSpaceDE w:val="0"/>
              <w:autoSpaceDN w:val="0"/>
              <w:adjustRightInd w:val="0"/>
              <w:jc w:val="center"/>
            </w:pPr>
            <w:r w:rsidRPr="002713C0">
              <w:t>07 1 14</w:t>
            </w:r>
            <w:r w:rsidR="00DB6479">
              <w:t>33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B6479" w:rsidP="004B1F8B">
            <w:pPr>
              <w:jc w:val="center"/>
            </w:pPr>
            <w:r>
              <w:t>254</w:t>
            </w:r>
            <w:r w:rsidR="00BD593F" w:rsidRPr="002713C0">
              <w:t>00,0</w:t>
            </w:r>
          </w:p>
        </w:tc>
      </w:tr>
      <w:tr w:rsidR="00BD593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DB6479" w:rsidP="004B1F8B">
            <w:pPr>
              <w:jc w:val="center"/>
            </w:pPr>
            <w:r>
              <w:t>254</w:t>
            </w:r>
            <w:r w:rsidR="00BD593F" w:rsidRPr="002713C0">
              <w:t>00,0</w:t>
            </w:r>
          </w:p>
        </w:tc>
      </w:tr>
      <w:tr w:rsidR="00D9302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616758" w:rsidRDefault="00D9302F" w:rsidP="00F8168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16758">
              <w:rPr>
                <w:color w:val="000000"/>
                <w:shd w:val="clear" w:color="auto" w:fill="FFFFFF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FB0527" w:rsidRDefault="00D9302F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D930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9302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616758" w:rsidRDefault="00D9302F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FB0527" w:rsidRDefault="00D9302F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9302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616758" w:rsidRDefault="00D9302F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FB0527" w:rsidRDefault="00D9302F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9302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616758" w:rsidRDefault="00D9302F" w:rsidP="00F816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бюджетам поселений, входящих в состав Золотухинского района Курской области для осуществления переданных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</w:t>
            </w:r>
            <w:proofErr w:type="gramEnd"/>
            <w:r>
              <w:t xml:space="preserve"> </w:t>
            </w:r>
            <w:proofErr w:type="gramStart"/>
            <w:r w:rsidRPr="00616758">
              <w:t>соответствии</w:t>
            </w:r>
            <w:proofErr w:type="gramEnd"/>
            <w:r w:rsidRPr="00616758">
              <w:t xml:space="preserve"> с жилищным законодательством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FB0527" w:rsidRDefault="00D9302F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9302F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616758" w:rsidRDefault="00D9302F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FB0527" w:rsidRDefault="00D9302F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4089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D930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02F" w:rsidRPr="00184089" w:rsidRDefault="00D9302F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hd w:val="clear" w:color="auto" w:fill="FFFFFF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t xml:space="preserve">   Иные межбюджетные трансферты   из бюджета Золотухинского района Курской области бюджетам поселений, входящих в состав Золотухинского района  Курской области  для осуществления переданных </w:t>
            </w:r>
            <w:r w:rsidRPr="00E83C97">
              <w:rPr>
                <w:snapToGrid w:val="0"/>
              </w:rPr>
              <w:lastRenderedPageBreak/>
              <w:t>полномочий по организации в границах поселения электро-, тепл</w:t>
            </w:r>
            <w:proofErr w:type="gramStart"/>
            <w:r w:rsidRPr="00E83C97">
              <w:rPr>
                <w:snapToGrid w:val="0"/>
              </w:rPr>
              <w:t>о-</w:t>
            </w:r>
            <w:proofErr w:type="gramEnd"/>
            <w:r w:rsidRPr="00E83C97">
              <w:rPr>
                <w:snapToGrid w:val="0"/>
              </w:rPr>
              <w:t xml:space="preserve">, газо- и водоснабжения населения, водоотведения в пределах полномочий, установленных законодательством Российской Федерации </w:t>
            </w:r>
          </w:p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F816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77 22 1493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184089" w:rsidRDefault="00DB6479" w:rsidP="00F8168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 w:rsidRPr="004D2DE0"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 для осуществления переданных полномочий по организации сбора и вывоза бытовых отходов и мусора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77 2 1495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Default="00DB6479" w:rsidP="00F81681">
            <w:pPr>
              <w:jc w:val="center"/>
            </w:pPr>
            <w:r>
              <w:t>16325,52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 w:rsidRPr="004D2DE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77 2 1495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Default="00DB6479" w:rsidP="00F81681">
            <w:pPr>
              <w:jc w:val="center"/>
            </w:pPr>
            <w:r>
              <w:t>16325,52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 w:rsidRPr="008F1DE9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77 2 1496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Default="00DB6479" w:rsidP="00F81681">
            <w:pPr>
              <w:jc w:val="center"/>
            </w:pPr>
            <w:r>
              <w:t>32651,04</w:t>
            </w:r>
          </w:p>
        </w:tc>
      </w:tr>
      <w:tr w:rsidR="00DB6479" w:rsidRPr="002713C0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 w:rsidRPr="008F1D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FB0527" w:rsidRDefault="00DB6479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E83C97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77 2 1496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Pr="002713C0" w:rsidRDefault="00DB6479" w:rsidP="00F816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79" w:rsidRDefault="00DB6479" w:rsidP="00F81681">
            <w:pPr>
              <w:jc w:val="center"/>
            </w:pPr>
            <w:r>
              <w:t>32651,14</w:t>
            </w:r>
          </w:p>
        </w:tc>
      </w:tr>
      <w:tr w:rsidR="00BD593F" w:rsidRPr="00F80266" w:rsidTr="00BD593F">
        <w:trPr>
          <w:trHeight w:val="6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522ED1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2299103,10</w:t>
            </w:r>
          </w:p>
        </w:tc>
      </w:tr>
      <w:tr w:rsidR="00BD593F" w:rsidRPr="00690E77" w:rsidTr="00BD593F">
        <w:trPr>
          <w:trHeight w:val="53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2266452,06</w:t>
            </w:r>
          </w:p>
        </w:tc>
      </w:tr>
      <w:tr w:rsidR="00BD593F" w:rsidRPr="00690E77" w:rsidTr="00BD593F">
        <w:trPr>
          <w:trHeight w:val="53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</w:pPr>
            <w:r>
              <w:t xml:space="preserve">Муниципальная программа «Развитие культуры на территории муниципального </w:t>
            </w:r>
            <w:proofErr w:type="spellStart"/>
            <w:r>
              <w:t>образоавания</w:t>
            </w:r>
            <w:proofErr w:type="spellEnd"/>
            <w:r>
              <w:t xml:space="preserve"> «</w:t>
            </w:r>
            <w:proofErr w:type="spellStart"/>
            <w:r>
              <w:t>Ануфриевский</w:t>
            </w:r>
            <w:proofErr w:type="spellEnd"/>
            <w:r>
              <w:t xml:space="preserve"> сельсовет» Золотухинского района Курской области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1475500,00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65304" w:rsidRDefault="00BD593F" w:rsidP="004B1F8B">
            <w:pPr>
              <w:jc w:val="both"/>
            </w:pPr>
            <w:r w:rsidRPr="00690E77"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690E77">
              <w:t xml:space="preserve"> сельсовет» </w:t>
            </w:r>
            <w:r w:rsidRPr="00690E77">
              <w:lastRenderedPageBreak/>
              <w:t>Золотухинского района Курской области на 2015-2019 годы».</w:t>
            </w:r>
            <w:r>
              <w:tab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1475500,00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</w:pPr>
            <w:r w:rsidRPr="00690E77"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1475500,00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1150500,0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245</w:t>
            </w:r>
            <w:r w:rsidR="00BD593F">
              <w:t>000,0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jc w:val="center"/>
            </w:pPr>
            <w:r>
              <w:t>80000,0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77 0 0000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104861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20</w:t>
            </w:r>
            <w:r w:rsidRPr="00A35CC4">
              <w:t>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603B9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BD593F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603B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B0527" w:rsidRDefault="00BD593F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83C9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790952,06</w:t>
            </w:r>
          </w:p>
        </w:tc>
      </w:tr>
      <w:tr w:rsidR="00522ED1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Pr="00616758" w:rsidRDefault="00522ED1" w:rsidP="00F816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Pr="00A35CC4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772 15 02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jc w:val="center"/>
            </w:pPr>
            <w:r>
              <w:t>32651,04</w:t>
            </w:r>
          </w:p>
        </w:tc>
      </w:tr>
      <w:tr w:rsidR="00522ED1" w:rsidRPr="00690E77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Pr="00616758" w:rsidRDefault="00522ED1" w:rsidP="00F81681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Pr="00A35CC4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772 15 02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D1" w:rsidRDefault="00522ED1" w:rsidP="004B1F8B">
            <w:pPr>
              <w:jc w:val="center"/>
            </w:pPr>
            <w:r>
              <w:t>32651,04</w:t>
            </w:r>
          </w:p>
        </w:tc>
      </w:tr>
      <w:tr w:rsidR="00BD593F" w:rsidRPr="0067037D" w:rsidTr="00BD593F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100000,0</w:t>
            </w:r>
          </w:p>
        </w:tc>
      </w:tr>
      <w:tr w:rsidR="00BD593F" w:rsidRPr="0067037D" w:rsidTr="00BD593F">
        <w:trPr>
          <w:trHeight w:val="4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ind w:firstLine="34"/>
              <w:jc w:val="center"/>
              <w:rPr>
                <w:b/>
                <w:bCs/>
              </w:rPr>
            </w:pPr>
            <w:r w:rsidRPr="0067037D"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  <w:tr w:rsidR="00BD593F" w:rsidRPr="0067037D" w:rsidTr="00BD593F">
        <w:trPr>
          <w:trHeight w:val="3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67037D">
              <w:t>Муниципальная программа</w:t>
            </w:r>
          </w:p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</w:pPr>
            <w:r w:rsidRPr="0067037D">
              <w:t>«Социальная поддержка граждан 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67037D">
              <w:t xml:space="preserve"> сельсовет» Золотухинского района Курской области</w:t>
            </w:r>
          </w:p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</w:pPr>
            <w:r>
              <w:t xml:space="preserve">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02 0 0000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  <w:tr w:rsidR="00BD593F" w:rsidRPr="0067037D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hyperlink r:id="rId11" w:history="1">
              <w:r w:rsidRPr="0067037D">
                <w:t>Подпрограмма</w:t>
              </w:r>
            </w:hyperlink>
            <w:r w:rsidRPr="0067037D">
              <w:t xml:space="preserve"> «Развитие мер социальной поддержки отдельных категорий граждан» муниципальной программы «Социальная поддержка граждан 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67037D">
              <w:t xml:space="preserve"> сельсовет» Золотухинского района Кур</w:t>
            </w:r>
            <w:r>
              <w:t>ской области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02 2 0000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  <w:tr w:rsidR="00BD593F" w:rsidRPr="0067037D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  <w:tr w:rsidR="00BD593F" w:rsidRPr="0067037D" w:rsidTr="00BD593F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pStyle w:val="ConsPlusNormal"/>
              <w:widowControl/>
              <w:ind w:firstLine="0"/>
              <w:jc w:val="center"/>
              <w:rPr>
                <w:rFonts w:cs="Times New Roman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</w:tbl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BD593F" w:rsidRDefault="00BD593F"/>
    <w:p w:rsidR="00522ED1" w:rsidRDefault="00522ED1"/>
    <w:p w:rsidR="00522ED1" w:rsidRDefault="00522ED1"/>
    <w:p w:rsidR="00522ED1" w:rsidRDefault="00522ED1"/>
    <w:p w:rsidR="00522ED1" w:rsidRDefault="00522ED1"/>
    <w:p w:rsidR="00522ED1" w:rsidRDefault="00522ED1"/>
    <w:p w:rsidR="00522ED1" w:rsidRDefault="00522ED1"/>
    <w:p w:rsidR="00522ED1" w:rsidRDefault="00522ED1"/>
    <w:p w:rsidR="00522ED1" w:rsidRDefault="00522ED1"/>
    <w:p w:rsidR="00BD593F" w:rsidRDefault="00BD593F"/>
    <w:p w:rsidR="00522ED1" w:rsidRDefault="00522ED1"/>
    <w:p w:rsidR="00BD593F" w:rsidRDefault="00BD593F"/>
    <w:p w:rsidR="00BD593F" w:rsidRDefault="00BD593F"/>
    <w:p w:rsidR="00BD593F" w:rsidRPr="00824274" w:rsidRDefault="00BD593F" w:rsidP="00BD593F">
      <w:pPr>
        <w:jc w:val="right"/>
        <w:rPr>
          <w:sz w:val="20"/>
          <w:szCs w:val="20"/>
        </w:rPr>
      </w:pPr>
      <w:r w:rsidRPr="0082427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13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BD593F" w:rsidRDefault="00BD593F" w:rsidP="00BD59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</w:t>
      </w:r>
      <w:r>
        <w:rPr>
          <w:sz w:val="20"/>
          <w:szCs w:val="20"/>
        </w:rPr>
        <w:t>№ 222 от 20 мая  2015г.</w:t>
      </w:r>
    </w:p>
    <w:p w:rsidR="00BD593F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BD593F" w:rsidRPr="00AA7EF9" w:rsidRDefault="00BD593F" w:rsidP="00BD593F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BD593F" w:rsidRPr="00AA7EF9" w:rsidRDefault="00BD593F" w:rsidP="00BD593F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BD593F" w:rsidRDefault="00BD593F" w:rsidP="00BD593F">
      <w:pPr>
        <w:tabs>
          <w:tab w:val="left" w:pos="1935"/>
        </w:tabs>
        <w:jc w:val="center"/>
        <w:rPr>
          <w:b/>
          <w:bCs/>
          <w:sz w:val="28"/>
          <w:szCs w:val="28"/>
        </w:rPr>
      </w:pPr>
    </w:p>
    <w:p w:rsidR="00BD593F" w:rsidRDefault="00BD593F" w:rsidP="00BD593F">
      <w:pPr>
        <w:tabs>
          <w:tab w:val="left" w:pos="1935"/>
        </w:tabs>
        <w:jc w:val="center"/>
        <w:rPr>
          <w:b/>
          <w:bCs/>
          <w:sz w:val="28"/>
          <w:szCs w:val="28"/>
        </w:rPr>
      </w:pPr>
      <w:r w:rsidRPr="004D4E86">
        <w:rPr>
          <w:b/>
          <w:bCs/>
          <w:sz w:val="28"/>
          <w:szCs w:val="28"/>
        </w:rPr>
        <w:t>Распределение бюджетных ассигнований по целевым статьям (</w:t>
      </w:r>
      <w:r>
        <w:rPr>
          <w:b/>
          <w:bCs/>
          <w:sz w:val="28"/>
          <w:szCs w:val="28"/>
        </w:rPr>
        <w:t>муниципальным</w:t>
      </w:r>
      <w:r w:rsidRPr="004D4E86">
        <w:rPr>
          <w:b/>
          <w:bCs/>
          <w:sz w:val="28"/>
          <w:szCs w:val="28"/>
        </w:rPr>
        <w:t xml:space="preserve"> программам </w:t>
      </w:r>
      <w:r>
        <w:rPr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b/>
          <w:bCs/>
          <w:sz w:val="28"/>
          <w:szCs w:val="28"/>
        </w:rPr>
        <w:t>Ануфриевский</w:t>
      </w:r>
      <w:proofErr w:type="spellEnd"/>
      <w:r>
        <w:rPr>
          <w:b/>
          <w:bCs/>
          <w:sz w:val="28"/>
          <w:szCs w:val="28"/>
        </w:rPr>
        <w:t xml:space="preserve"> сельсовет» Золотухинского района Курской области</w:t>
      </w:r>
      <w:r w:rsidRPr="004D4E86">
        <w:rPr>
          <w:b/>
          <w:bCs/>
          <w:sz w:val="28"/>
          <w:szCs w:val="28"/>
        </w:rPr>
        <w:t xml:space="preserve"> и непрограммным направлениям деятельности), группам видов расходов на </w:t>
      </w:r>
      <w:r>
        <w:rPr>
          <w:b/>
          <w:bCs/>
          <w:sz w:val="28"/>
          <w:szCs w:val="28"/>
        </w:rPr>
        <w:t>2015 год</w:t>
      </w:r>
    </w:p>
    <w:p w:rsidR="00BD593F" w:rsidRPr="00383C9B" w:rsidRDefault="00BD593F" w:rsidP="00BD593F">
      <w:pPr>
        <w:tabs>
          <w:tab w:val="left" w:pos="1935"/>
        </w:tabs>
        <w:jc w:val="right"/>
      </w:pPr>
      <w:r>
        <w:t xml:space="preserve"> (</w:t>
      </w:r>
      <w:r w:rsidRPr="00383C9B">
        <w:t>руб.</w:t>
      </w:r>
      <w:r>
        <w:t>)</w:t>
      </w:r>
    </w:p>
    <w:p w:rsidR="00BD593F" w:rsidRDefault="00BD593F" w:rsidP="00BD593F">
      <w:pPr>
        <w:rPr>
          <w:sz w:val="18"/>
          <w:szCs w:val="18"/>
        </w:rPr>
      </w:pPr>
    </w:p>
    <w:tbl>
      <w:tblPr>
        <w:tblW w:w="9180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8"/>
        <w:gridCol w:w="1276"/>
        <w:gridCol w:w="851"/>
        <w:gridCol w:w="1355"/>
      </w:tblGrid>
      <w:tr w:rsidR="00BD593F" w:rsidRPr="00F15E76" w:rsidTr="004B1F8B">
        <w:trPr>
          <w:trHeight w:val="1061"/>
        </w:trPr>
        <w:tc>
          <w:tcPr>
            <w:tcW w:w="5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ВР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593F" w:rsidRPr="00F15E76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F15E76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5</w:t>
            </w:r>
            <w:r w:rsidRPr="00F15E76">
              <w:rPr>
                <w:b/>
                <w:bCs/>
              </w:rPr>
              <w:t xml:space="preserve"> год</w:t>
            </w:r>
          </w:p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593F" w:rsidRPr="00F15E76" w:rsidTr="004B1F8B">
        <w:trPr>
          <w:trHeight w:val="247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165DB9" w:rsidRDefault="00BD593F" w:rsidP="004B1F8B">
            <w:pPr>
              <w:pStyle w:val="2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               </w:t>
            </w: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A241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F15E76" w:rsidRDefault="00522ED1" w:rsidP="004B1F8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6</w:t>
            </w:r>
            <w:r w:rsidR="00BD593F">
              <w:rPr>
                <w:b/>
                <w:bCs/>
                <w:snapToGrid w:val="0"/>
              </w:rPr>
              <w:t>587030,86</w:t>
            </w:r>
          </w:p>
        </w:tc>
      </w:tr>
      <w:tr w:rsidR="00BD593F" w:rsidRPr="00F15E76" w:rsidTr="004B1F8B">
        <w:trPr>
          <w:trHeight w:val="287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A2410" w:rsidRDefault="00BD593F" w:rsidP="004B1F8B">
            <w:pPr>
              <w:tabs>
                <w:tab w:val="left" w:pos="7455"/>
                <w:tab w:val="left" w:pos="7605"/>
              </w:tabs>
              <w:jc w:val="both"/>
              <w:rPr>
                <w:b/>
                <w:bCs/>
              </w:rPr>
            </w:pPr>
            <w:r w:rsidRPr="007A2410">
              <w:rPr>
                <w:b/>
                <w:bCs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7A2410">
              <w:rPr>
                <w:b/>
                <w:bCs/>
              </w:rPr>
              <w:t>Ануфриевский</w:t>
            </w:r>
            <w:proofErr w:type="spellEnd"/>
            <w:r w:rsidRPr="007A2410">
              <w:rPr>
                <w:b/>
                <w:bCs/>
              </w:rPr>
              <w:t xml:space="preserve"> сельсовет» Золотухинского района Курской области на 2015-2019 годы»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A2410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F15E7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111BE1" w:rsidP="004B1F8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1475</w:t>
            </w:r>
            <w:r w:rsidR="00BD593F">
              <w:rPr>
                <w:b/>
                <w:bCs/>
                <w:snapToGrid w:val="0"/>
              </w:rPr>
              <w:t>500,0</w:t>
            </w:r>
          </w:p>
        </w:tc>
      </w:tr>
      <w:tr w:rsidR="00BD593F" w:rsidRPr="00F15E76" w:rsidTr="004B1F8B">
        <w:trPr>
          <w:trHeight w:val="85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A2410" w:rsidRDefault="00BD593F" w:rsidP="004B1F8B">
            <w:pPr>
              <w:jc w:val="both"/>
            </w:pPr>
            <w:r w:rsidRPr="00690E77"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690E77">
              <w:t xml:space="preserve"> сельсовет» Золотухинского района Курской области на 2015-2019 годы».</w:t>
            </w:r>
            <w:r w:rsidRPr="00690E77">
              <w:tab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01 3 0000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111BE1">
            <w:pPr>
              <w:jc w:val="center"/>
            </w:pPr>
            <w:r>
              <w:t>1</w:t>
            </w:r>
            <w:r w:rsidR="00111BE1">
              <w:t>475</w:t>
            </w:r>
            <w:r>
              <w:t>500</w:t>
            </w:r>
            <w:r w:rsidRPr="007022CB">
              <w:t>,0</w:t>
            </w:r>
          </w:p>
        </w:tc>
      </w:tr>
      <w:tr w:rsidR="00BD593F" w:rsidRPr="00F15E76" w:rsidTr="004B1F8B">
        <w:trPr>
          <w:trHeight w:val="85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</w:pPr>
            <w:r w:rsidRPr="00690E77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90E77" w:rsidRDefault="00BD593F" w:rsidP="00111BE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111BE1">
              <w:t>475</w:t>
            </w:r>
            <w:r>
              <w:t>500,0</w:t>
            </w:r>
          </w:p>
        </w:tc>
      </w:tr>
      <w:tr w:rsidR="00BD593F" w:rsidRPr="00F15E76" w:rsidTr="004B1F8B">
        <w:trPr>
          <w:trHeight w:val="85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1150500,0</w:t>
            </w:r>
          </w:p>
        </w:tc>
      </w:tr>
      <w:tr w:rsidR="00BD593F" w:rsidRPr="00F15E76" w:rsidTr="004B1F8B">
        <w:trPr>
          <w:trHeight w:val="57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90E77" w:rsidRDefault="00111BE1" w:rsidP="004B1F8B">
            <w:pPr>
              <w:autoSpaceDE w:val="0"/>
              <w:autoSpaceDN w:val="0"/>
              <w:adjustRightInd w:val="0"/>
              <w:jc w:val="center"/>
            </w:pPr>
            <w:r>
              <w:t>245</w:t>
            </w:r>
            <w:r w:rsidR="00BD593F">
              <w:t>000,0</w:t>
            </w:r>
          </w:p>
        </w:tc>
      </w:tr>
      <w:tr w:rsidR="00BD593F" w:rsidRPr="00F15E76" w:rsidTr="004B1F8B">
        <w:trPr>
          <w:trHeight w:val="414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90E77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90E77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90E77" w:rsidRDefault="00BD593F" w:rsidP="004B1F8B">
            <w:pPr>
              <w:jc w:val="center"/>
            </w:pPr>
            <w:r>
              <w:t>80</w:t>
            </w:r>
            <w:r w:rsidRPr="00690E77">
              <w:t>000,0</w:t>
            </w:r>
          </w:p>
        </w:tc>
      </w:tr>
      <w:tr w:rsidR="00BD593F" w:rsidRPr="00D10BD9" w:rsidTr="004B1F8B">
        <w:trPr>
          <w:trHeight w:val="553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10BD9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D10BD9">
              <w:rPr>
                <w:b/>
                <w:bCs/>
              </w:rPr>
              <w:t>Муниципальная программа</w:t>
            </w:r>
          </w:p>
          <w:p w:rsidR="00BD593F" w:rsidRPr="00D10BD9" w:rsidRDefault="00BD593F" w:rsidP="004B1F8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0BD9">
              <w:rPr>
                <w:b/>
                <w:bCs/>
              </w:rPr>
              <w:t>«Социальная поддержка граждан  в муниципальном образовании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 w:rsidRPr="00D10BD9">
              <w:rPr>
                <w:b/>
                <w:bCs/>
              </w:rPr>
              <w:t xml:space="preserve"> сельсовет» Золотухинского района Курской области</w:t>
            </w:r>
          </w:p>
          <w:p w:rsidR="00BD593F" w:rsidRPr="00D10BD9" w:rsidRDefault="00BD593F" w:rsidP="004B1F8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10BD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0BD9">
              <w:rPr>
                <w:b/>
                <w:bCs/>
              </w:rPr>
              <w:t>02 0 0000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D10BD9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D10BD9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100000,0</w:t>
            </w:r>
          </w:p>
        </w:tc>
      </w:tr>
      <w:tr w:rsidR="00BD593F" w:rsidRPr="00F15E76" w:rsidTr="004B1F8B">
        <w:trPr>
          <w:trHeight w:val="551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hyperlink r:id="rId12" w:history="1">
              <w:r w:rsidRPr="0067037D">
                <w:t>Подпрограмма</w:t>
              </w:r>
            </w:hyperlink>
            <w:r w:rsidRPr="0067037D">
              <w:t xml:space="preserve"> «Развитие мер социальной поддержки отдельных категорий граждан» муниципальной программы «Социальная поддержка граждан 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67037D">
              <w:t xml:space="preserve"> </w:t>
            </w:r>
            <w:r w:rsidRPr="0067037D">
              <w:lastRenderedPageBreak/>
              <w:t>сельсовет» Золотухинского района Кур</w:t>
            </w:r>
            <w:r>
              <w:t>ской области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lastRenderedPageBreak/>
              <w:t>02 2 0000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  <w:tr w:rsidR="00BD593F" w:rsidRPr="00F15E76" w:rsidTr="004B1F8B">
        <w:trPr>
          <w:trHeight w:val="586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пенсий за выслугу лет и доплат к пенсиям муниципальных служащих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  <w:tr w:rsidR="00BD593F" w:rsidRPr="00F15E76" w:rsidTr="004B1F8B">
        <w:trPr>
          <w:trHeight w:val="383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7940B5" w:rsidRDefault="00BD593F" w:rsidP="004B1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>Социальное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67037D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7037D">
              <w:t>300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67037D" w:rsidRDefault="00BD593F" w:rsidP="004B1F8B">
            <w:pPr>
              <w:jc w:val="center"/>
            </w:pPr>
            <w:r>
              <w:t>100000,0</w:t>
            </w:r>
          </w:p>
        </w:tc>
      </w:tr>
      <w:tr w:rsidR="00BD593F" w:rsidRPr="008D649E" w:rsidTr="004B1F8B">
        <w:trPr>
          <w:trHeight w:val="167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 xml:space="preserve">Муниципальная программа «Энергосбережение и повышение энергетической эффективности </w:t>
            </w:r>
          </w:p>
          <w:p w:rsidR="00BD593F" w:rsidRPr="008D649E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>муниципального образования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 w:rsidRPr="008D649E">
              <w:rPr>
                <w:b/>
                <w:bCs/>
              </w:rPr>
              <w:t xml:space="preserve"> сельсовета»</w:t>
            </w:r>
          </w:p>
          <w:p w:rsidR="00BD593F" w:rsidRPr="00E1143E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>Золотухинского района Курской обла</w:t>
            </w:r>
            <w:r>
              <w:rPr>
                <w:b/>
                <w:bCs/>
              </w:rPr>
              <w:t>сти на период 2012 - 2020 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D649E">
              <w:rPr>
                <w:b/>
                <w:bCs/>
              </w:rPr>
              <w:t>05 0 0000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D649E" w:rsidRDefault="00111BE1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BD593F" w:rsidRPr="008D649E">
              <w:rPr>
                <w:b/>
                <w:bCs/>
              </w:rPr>
              <w:t>5000,0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713C0">
              <w:t>Подпрограмма «Энергосбережение в МО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муниципальной программы </w:t>
            </w:r>
            <w:r w:rsidRPr="002713C0">
              <w:rPr>
                <w:b/>
                <w:bCs/>
              </w:rPr>
              <w:t>«</w:t>
            </w:r>
            <w:r w:rsidRPr="002713C0">
              <w:t>Энергосбережение и повышение энергетической эффективности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сельсовета»</w:t>
            </w:r>
            <w:r w:rsidRPr="002713C0">
              <w:rPr>
                <w:b/>
                <w:bCs/>
              </w:rPr>
              <w:t xml:space="preserve"> </w:t>
            </w:r>
            <w:r w:rsidRPr="002713C0">
              <w:t>Золотухинского района Курской области на период 2012 - 2020 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25</w:t>
            </w:r>
            <w:r w:rsidR="00BD593F">
              <w:t>5000,0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в области энергосбережения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25</w:t>
            </w:r>
            <w:r w:rsidR="00BD593F" w:rsidRPr="002713C0">
              <w:t>5000,0</w:t>
            </w:r>
          </w:p>
        </w:tc>
      </w:tr>
      <w:tr w:rsidR="00BD593F" w:rsidRPr="008D649E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 xml:space="preserve">Муниципальная </w:t>
            </w:r>
            <w:hyperlink r:id="rId13" w:history="1">
              <w:r w:rsidRPr="008D649E">
                <w:rPr>
                  <w:b/>
                  <w:bCs/>
                </w:rPr>
                <w:t>программа</w:t>
              </w:r>
            </w:hyperlink>
            <w:r w:rsidRPr="008D649E">
              <w:rPr>
                <w:b/>
                <w:bCs/>
              </w:rPr>
              <w:t xml:space="preserve"> 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>
              <w:rPr>
                <w:b/>
                <w:bCs/>
              </w:rPr>
              <w:t xml:space="preserve"> сельсовет»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D649E">
              <w:rPr>
                <w:b/>
                <w:bCs/>
              </w:rPr>
              <w:t>07 0 0000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8D649E" w:rsidRDefault="00111BE1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674</w:t>
            </w:r>
            <w:r w:rsidR="00BD593F" w:rsidRPr="008D649E">
              <w:rPr>
                <w:b/>
                <w:bCs/>
              </w:rPr>
              <w:t>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E1143E" w:rsidRDefault="00BD593F" w:rsidP="004B1F8B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 муниципальной 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>
              <w:t xml:space="preserve"> сельсовет»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674</w:t>
            </w:r>
            <w:r w:rsidR="00BD593F" w:rsidRPr="002713C0">
              <w:t>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по благоустройству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42</w:t>
            </w:r>
            <w:r w:rsidR="00BD593F" w:rsidRPr="002713C0">
              <w:t>000,0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42</w:t>
            </w:r>
            <w:r w:rsidR="00BD593F" w:rsidRPr="002713C0">
              <w:t>000,0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rPr>
                <w:sz w:val="28"/>
                <w:szCs w:val="28"/>
              </w:rPr>
              <w:t>Озеленение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254</w:t>
            </w:r>
            <w:r w:rsidR="00BD593F" w:rsidRPr="002713C0">
              <w:t>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111BE1" w:rsidP="004B1F8B">
            <w:pPr>
              <w:jc w:val="center"/>
            </w:pPr>
            <w:r>
              <w:t>254</w:t>
            </w:r>
            <w:r w:rsidR="00BD593F" w:rsidRPr="002713C0">
              <w:t>00,0</w:t>
            </w:r>
          </w:p>
        </w:tc>
      </w:tr>
      <w:tr w:rsidR="00BD593F" w:rsidRPr="008D649E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8D649E">
              <w:rPr>
                <w:b/>
                <w:bCs/>
              </w:rPr>
              <w:t xml:space="preserve">Муниципальная </w:t>
            </w:r>
            <w:hyperlink r:id="rId14" w:history="1">
              <w:r w:rsidRPr="008D649E">
                <w:rPr>
                  <w:b/>
                  <w:bCs/>
                </w:rPr>
                <w:t>программа</w:t>
              </w:r>
            </w:hyperlink>
            <w:r w:rsidRPr="008D649E">
              <w:rPr>
                <w:b/>
                <w:bCs/>
              </w:rPr>
              <w:t xml:space="preserve">  «Защита населения и территории от чрезвычайных ситуаций, обеспечение пожарной безопасности в муниципальном образовании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 w:rsidRPr="008D649E">
              <w:rPr>
                <w:b/>
                <w:bCs/>
              </w:rPr>
              <w:t xml:space="preserve"> сельсовет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D649E">
              <w:rPr>
                <w:b/>
                <w:bCs/>
              </w:rPr>
              <w:t>13 0 0000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760437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rPr>
                <w:snapToGrid w:val="0"/>
              </w:rPr>
              <w:t>Подпрограмма «</w:t>
            </w:r>
            <w:r w:rsidRPr="002713C0"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2713C0">
              <w:rPr>
                <w:snapToGrid w:val="0"/>
              </w:rPr>
              <w:t xml:space="preserve">» муниципальной программы  </w:t>
            </w:r>
            <w:r w:rsidRPr="002713C0">
              <w:t xml:space="preserve">«Защита населения и территории от чрезвычайных ситуаций, обеспечение </w:t>
            </w:r>
            <w:r w:rsidRPr="002713C0">
              <w:lastRenderedPageBreak/>
              <w:t>пожарной безопасности и безопасности людей на водных объектах»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lastRenderedPageBreak/>
              <w:t>13 1 0000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</w:pPr>
            <w:r>
              <w:t>52500,0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lastRenderedPageBreak/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Default="00BD593F" w:rsidP="004B1F8B">
            <w:pPr>
              <w:jc w:val="center"/>
            </w:pPr>
            <w:r>
              <w:t>52500,0</w:t>
            </w:r>
          </w:p>
        </w:tc>
      </w:tr>
      <w:tr w:rsidR="00BD593F" w:rsidRPr="00F15E76" w:rsidTr="004B1F8B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93F" w:rsidRPr="002713C0" w:rsidRDefault="00BD593F" w:rsidP="004B1F8B">
            <w:pPr>
              <w:jc w:val="center"/>
            </w:pPr>
            <w:r>
              <w:t>52500,0</w:t>
            </w:r>
          </w:p>
          <w:p w:rsidR="00BD593F" w:rsidRPr="002713C0" w:rsidRDefault="00BD593F" w:rsidP="004B1F8B">
            <w:pPr>
              <w:jc w:val="center"/>
            </w:pPr>
          </w:p>
        </w:tc>
      </w:tr>
      <w:tr w:rsidR="00BD593F" w:rsidRPr="00ED052F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1143E" w:rsidRDefault="00BD593F" w:rsidP="004B1F8B">
            <w:pPr>
              <w:ind w:firstLine="708"/>
              <w:jc w:val="center"/>
              <w:rPr>
                <w:b/>
                <w:bCs/>
              </w:rPr>
            </w:pPr>
            <w:r w:rsidRPr="00ED052F">
              <w:rPr>
                <w:b/>
                <w:bCs/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color w:val="000000"/>
              </w:rPr>
              <w:t>71 0 0000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5106</w:t>
            </w:r>
            <w:r w:rsidRPr="00ED052F">
              <w:rPr>
                <w:b/>
                <w:bCs/>
              </w:rPr>
              <w:t>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5958"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</w:t>
            </w:r>
            <w:r w:rsidRPr="00385958">
              <w:rPr>
                <w:color w:val="000000"/>
              </w:rPr>
              <w:t>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snapToGrid w:val="0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</w:t>
            </w:r>
            <w:r w:rsidRPr="00385958">
              <w:rPr>
                <w:color w:val="000000"/>
              </w:rPr>
              <w:t>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5F5E" w:rsidRDefault="00BD593F" w:rsidP="004B1F8B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color w:val="000000"/>
              </w:rPr>
              <w:t>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BD593F" w:rsidRPr="00ED052F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snapToGrid w:val="0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color w:val="000000"/>
              </w:rPr>
              <w:t>73 0 0000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111BE1" w:rsidP="004B1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1310200,0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5741">
              <w:rPr>
                <w:snapToGrid w:val="0"/>
                <w:color w:val="00000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111B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11BE1">
              <w:rPr>
                <w:color w:val="000000"/>
              </w:rPr>
              <w:t>310</w:t>
            </w:r>
            <w:r>
              <w:rPr>
                <w:color w:val="000000"/>
              </w:rPr>
              <w:t>200</w:t>
            </w:r>
            <w:r w:rsidRPr="00C65741">
              <w:rPr>
                <w:color w:val="000000"/>
              </w:rPr>
              <w:t>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111B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11BE1">
              <w:rPr>
                <w:color w:val="000000"/>
              </w:rPr>
              <w:t>310</w:t>
            </w:r>
            <w:r>
              <w:rPr>
                <w:color w:val="000000"/>
              </w:rPr>
              <w:t>200</w:t>
            </w:r>
            <w:r w:rsidRPr="00C65741">
              <w:rPr>
                <w:color w:val="000000"/>
              </w:rPr>
              <w:t>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5F5E" w:rsidRDefault="00BD593F" w:rsidP="004B1F8B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color w:val="000000"/>
              </w:rPr>
              <w:t>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1210000</w:t>
            </w:r>
            <w:r w:rsidRPr="00F80266">
              <w:t>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111BE1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="00BD593F">
              <w:rPr>
                <w:color w:val="000000"/>
              </w:rPr>
              <w:t>0</w:t>
            </w:r>
            <w:r w:rsidR="00BD593F" w:rsidRPr="00C65741">
              <w:rPr>
                <w:color w:val="000000"/>
              </w:rPr>
              <w:t>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rPr>
                <w:color w:val="000000"/>
              </w:rPr>
            </w:pPr>
            <w:r w:rsidRPr="0085402F">
              <w:rPr>
                <w:color w:val="000000"/>
              </w:rPr>
              <w:t xml:space="preserve"> 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  <w:r w:rsidRPr="0085402F">
              <w:rPr>
                <w:color w:val="000000"/>
              </w:rPr>
              <w:t>00,0</w:t>
            </w:r>
          </w:p>
        </w:tc>
      </w:tr>
      <w:tr w:rsidR="00BD593F" w:rsidRPr="00ED052F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D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color w:val="000000"/>
              </w:rPr>
              <w:t>76 0 0000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D052F" w:rsidRDefault="00111BE1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283100,</w:t>
            </w:r>
            <w:r w:rsidR="00BD593F">
              <w:rPr>
                <w:b/>
                <w:bCs/>
              </w:rPr>
              <w:t>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111BE1" w:rsidP="004B1F8B">
            <w:pPr>
              <w:jc w:val="center"/>
            </w:pPr>
            <w:r>
              <w:t>283100,0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0B6578" w:rsidRDefault="00BD593F" w:rsidP="00111BE1">
            <w:pPr>
              <w:jc w:val="center"/>
            </w:pPr>
            <w:r>
              <w:t>28</w:t>
            </w:r>
            <w:r w:rsidR="00111BE1">
              <w:t>3100</w:t>
            </w:r>
            <w:r>
              <w:t>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4C4C5E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0B6578" w:rsidRDefault="00111BE1" w:rsidP="004B1F8B">
            <w:pPr>
              <w:jc w:val="center"/>
            </w:pPr>
            <w:r>
              <w:t>275000</w:t>
            </w:r>
            <w:r w:rsidR="00BD593F" w:rsidRPr="000B6578">
              <w:t>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0B6578" w:rsidRDefault="00BD593F" w:rsidP="00111BE1">
            <w:pPr>
              <w:jc w:val="center"/>
            </w:pPr>
            <w:r>
              <w:t>8</w:t>
            </w:r>
            <w:r w:rsidR="00111BE1">
              <w:t>1</w:t>
            </w:r>
            <w:r w:rsidRPr="000B6578">
              <w:t>00,0</w:t>
            </w:r>
          </w:p>
        </w:tc>
      </w:tr>
      <w:tr w:rsidR="00BD593F" w:rsidRPr="00657F9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57F96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7F96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57F9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7F96">
              <w:rPr>
                <w:b/>
                <w:bCs/>
                <w:color w:val="000000"/>
              </w:rPr>
              <w:t>77 0 0000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57F96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657F96" w:rsidRDefault="00CA38E4" w:rsidP="004B1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2532730,86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F0A65" w:rsidRDefault="00CA38E4" w:rsidP="004B1F8B">
            <w:pPr>
              <w:jc w:val="center"/>
            </w:pPr>
            <w:r>
              <w:t>1270525,52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F0A65" w:rsidRDefault="00CA38E4" w:rsidP="004B1F8B">
            <w:pPr>
              <w:jc w:val="center"/>
            </w:pPr>
            <w:r>
              <w:t>1272525,52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D649E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CA38E4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271000</w:t>
            </w:r>
            <w:r w:rsidR="00BD593F">
              <w:rPr>
                <w:color w:val="000000"/>
              </w:rPr>
              <w:t>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F0A65" w:rsidRDefault="00BD593F" w:rsidP="004B1F8B">
            <w:pPr>
              <w:jc w:val="center"/>
            </w:pPr>
            <w:r>
              <w:t>93200,0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djustRightInd w:val="0"/>
              <w:outlineLvl w:val="4"/>
            </w:pPr>
            <w:r w:rsidRPr="004C4C5E">
              <w:t>Реализация мероприятий по распространению официальной информации</w:t>
            </w:r>
          </w:p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CA38E4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D593F">
              <w:rPr>
                <w:color w:val="000000"/>
              </w:rPr>
              <w:t>0000,0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spacing w:line="235" w:lineRule="auto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4C4C5E" w:rsidRDefault="00CA38E4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D593F">
              <w:rPr>
                <w:color w:val="000000"/>
              </w:rPr>
              <w:t>0000,0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proofErr w:type="gramStart"/>
            <w:r w:rsidRPr="00E60368">
              <w:t xml:space="preserve">Иные межбюджетные трансферты  из  бюджета Золотухинского района Курской области бюджетам  поселений, входящих в состав Золотухинского района Курской области для осуществления переданных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</w:t>
            </w:r>
            <w:proofErr w:type="spellStart"/>
            <w:r w:rsidRPr="00E60368">
              <w:t>всоответствии</w:t>
            </w:r>
            <w:proofErr w:type="spellEnd"/>
            <w:proofErr w:type="gramEnd"/>
            <w:r w:rsidRPr="00E60368">
              <w:t xml:space="preserve"> с жилищным законодательством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snapToGrid w:val="0"/>
              <w:jc w:val="center"/>
            </w:pPr>
            <w:r w:rsidRPr="00E60368">
              <w:t>77 2 1492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snapToGrid w:val="0"/>
              <w:jc w:val="center"/>
            </w:pPr>
            <w:r w:rsidRPr="00E60368">
              <w:t>77 2 1492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Иные межбюджетные трансферты   из бюджета Золотухинского района Курской области бюджетам поселений, входящих в состав Золотухинского района  Курской области  для осуществления переданных полномочий по организации в границах поселения электро-, тепл</w:t>
            </w:r>
            <w:proofErr w:type="gramStart"/>
            <w:r w:rsidRPr="00E60368">
              <w:t>о-</w:t>
            </w:r>
            <w:proofErr w:type="gramEnd"/>
            <w:r w:rsidRPr="00E60368">
              <w:t>, газо- и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snapToGrid w:val="0"/>
              <w:jc w:val="center"/>
            </w:pPr>
            <w:r w:rsidRPr="00E60368">
              <w:t>77 2 1493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snapToGrid w:val="0"/>
              <w:jc w:val="center"/>
            </w:pPr>
            <w:r w:rsidRPr="00E60368">
              <w:t>77 2 1493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 xml:space="preserve"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участию в предупреждении и ликвидации последствий чрезвычайных ситуаций в </w:t>
            </w:r>
            <w:r w:rsidRPr="00E60368">
              <w:lastRenderedPageBreak/>
              <w:t>границах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snapToGrid w:val="0"/>
              <w:jc w:val="center"/>
            </w:pPr>
            <w:r w:rsidRPr="00E60368">
              <w:lastRenderedPageBreak/>
              <w:t>77 2 1494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75505,41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snapToGrid w:val="0"/>
              <w:jc w:val="center"/>
            </w:pPr>
            <w:r w:rsidRPr="00E60368">
              <w:t>77 2 1494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75505,41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 для осуществления переданных полномочий по организации сбора и вывоза бытовых отходов и мусора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E60368">
              <w:t>77 2 1495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60368" w:rsidRDefault="00BD593F" w:rsidP="004B1F8B">
            <w:pPr>
              <w:autoSpaceDE w:val="0"/>
              <w:snapToGrid w:val="0"/>
              <w:jc w:val="center"/>
            </w:pPr>
            <w:r w:rsidRPr="00E60368">
              <w:t>77 2 1495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50A3A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организации ритуальных услуг и содержание мест захоронения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E50A3A">
              <w:t>77 2 149</w:t>
            </w: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50A3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E50A3A">
              <w:t>77 2 149</w:t>
            </w: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50A3A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>
              <w:t>77 2 1497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790952,06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356D47">
              <w:t>77 2 1497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790952,06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 xml:space="preserve">     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 по созданию, содержанию и организации деятельности  аварийно- спасательных  служб и </w:t>
            </w:r>
            <w:proofErr w:type="gramStart"/>
            <w:r w:rsidRPr="00356D47">
              <w:t xml:space="preserve">( </w:t>
            </w:r>
            <w:proofErr w:type="gramEnd"/>
            <w:r w:rsidRPr="00356D47">
              <w:t xml:space="preserve">или) </w:t>
            </w:r>
            <w:proofErr w:type="spellStart"/>
            <w:r w:rsidRPr="00356D47">
              <w:t>аварийно</w:t>
            </w:r>
            <w:proofErr w:type="spellEnd"/>
            <w:r w:rsidRPr="00356D47">
              <w:t xml:space="preserve"> – спасательных формирований на территории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356D47">
              <w:t>77 2 149</w:t>
            </w: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 xml:space="preserve">Расходы на выплаты персоналу в целях обеспечения выполнения функций государственными </w:t>
            </w:r>
            <w:r w:rsidRPr="00356D47">
              <w:lastRenderedPageBreak/>
              <w:t>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356D47">
              <w:lastRenderedPageBreak/>
              <w:t>77 2 149</w:t>
            </w: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lastRenderedPageBreak/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по организации и осуществлении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>
              <w:t>77 2 1499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356D47">
              <w:t>77 2 149</w:t>
            </w:r>
            <w: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>
              <w:t>77 2 1500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356D47">
              <w:t>77 2 1</w:t>
            </w:r>
            <w: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Иные 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осуществлению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CA38E4">
            <w:pPr>
              <w:autoSpaceDE w:val="0"/>
              <w:snapToGrid w:val="0"/>
              <w:jc w:val="center"/>
            </w:pPr>
            <w:r w:rsidRPr="00356D47">
              <w:t>77 2 150</w:t>
            </w:r>
            <w:r w:rsidR="00CA38E4"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CA38E4">
            <w:pPr>
              <w:autoSpaceDE w:val="0"/>
              <w:snapToGrid w:val="0"/>
              <w:jc w:val="center"/>
            </w:pPr>
            <w:r w:rsidRPr="00356D47">
              <w:t>77 2 1</w:t>
            </w:r>
            <w:r>
              <w:t>50</w:t>
            </w:r>
            <w:r w:rsidR="00CA38E4"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proofErr w:type="gramStart"/>
            <w:r w:rsidRPr="00356D47">
              <w:t xml:space="preserve"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</w:t>
            </w:r>
            <w:r w:rsidRPr="00356D47">
              <w:lastRenderedPageBreak/>
              <w:t>полосам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356D47">
              <w:lastRenderedPageBreak/>
              <w:t>77 2 150</w:t>
            </w: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38151,04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E50A3A" w:rsidRDefault="00BD593F" w:rsidP="004B1F8B">
            <w:pPr>
              <w:autoSpaceDE w:val="0"/>
              <w:snapToGrid w:val="0"/>
              <w:jc w:val="center"/>
            </w:pPr>
            <w:r w:rsidRPr="00356D47">
              <w:t>77 2 1</w:t>
            </w:r>
            <w:r>
              <w:t>502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38151,04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EE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 w:rsidRPr="00712EE9">
              <w:t>77 2 5118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jc w:val="center"/>
            </w:pPr>
            <w:r>
              <w:t>69243,0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snapToGrid w:val="0"/>
              <w:jc w:val="center"/>
            </w:pPr>
            <w:r>
              <w:t>77</w:t>
            </w:r>
            <w:r w:rsidRPr="00712EE9">
              <w:t xml:space="preserve"> 2 5118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68243,</w:t>
            </w:r>
            <w:r w:rsidRPr="00F80266">
              <w:t>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jc w:val="center"/>
            </w:pPr>
            <w:r w:rsidRPr="00712EE9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jc w:val="center"/>
            </w:pPr>
            <w:r>
              <w:t>77</w:t>
            </w:r>
            <w:r w:rsidRPr="00712EE9">
              <w:t xml:space="preserve"> 2 5118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712EE9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F80266" w:rsidRDefault="00BD593F" w:rsidP="004B1F8B">
            <w:pPr>
              <w:jc w:val="center"/>
            </w:pPr>
            <w:r>
              <w:t>1</w:t>
            </w:r>
            <w:r w:rsidRPr="00F80266">
              <w:t>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бюджетам поселений, входящих в состав Золотухинского района Курской области для осуществления переданных полномочий по</w:t>
            </w:r>
            <w:r>
              <w:t xml:space="preserve">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 предусмотренных  Градостроительным кодексом Российской Федерации, иными федеральными законами),  </w:t>
            </w:r>
            <w:proofErr w:type="gramEnd"/>
          </w:p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</w:t>
            </w:r>
            <w:proofErr w:type="gramEnd"/>
            <w:r>
              <w:t xml:space="preserve"> выдача рекомендаций об устранении выявленных в ходе таких осмотров нарушений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77 2 1416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6122,07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2713C0" w:rsidRDefault="00BD593F" w:rsidP="004B1F8B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77 2 1416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712EE9" w:rsidRDefault="00BD593F" w:rsidP="004B1F8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Default="00BD593F" w:rsidP="004B1F8B">
            <w:pPr>
              <w:jc w:val="center"/>
            </w:pPr>
            <w:r>
              <w:t>6122,07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Организация и проведение выборов и референдумов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77 3 0000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CA38E4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C65741">
              <w:rPr>
                <w:color w:val="000000"/>
              </w:rPr>
              <w:t>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C65741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Подготовка и проведение выборов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CA38E4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85402F">
              <w:rPr>
                <w:color w:val="000000"/>
              </w:rPr>
              <w:t>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385958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CA38E4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593F">
              <w:rPr>
                <w:color w:val="000000"/>
              </w:rPr>
              <w:t>5</w:t>
            </w:r>
            <w:r w:rsidR="00BD593F" w:rsidRPr="0085402F">
              <w:rPr>
                <w:color w:val="000000"/>
              </w:rPr>
              <w:t>000,0</w:t>
            </w:r>
          </w:p>
        </w:tc>
      </w:tr>
      <w:tr w:rsidR="00BD593F" w:rsidRPr="008D649E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D649E" w:rsidRDefault="00BD593F" w:rsidP="004B1F8B">
            <w:pPr>
              <w:jc w:val="center"/>
              <w:rPr>
                <w:b/>
                <w:bCs/>
                <w:color w:val="000000"/>
              </w:rPr>
            </w:pPr>
            <w:r w:rsidRPr="008D649E">
              <w:rPr>
                <w:b/>
                <w:bCs/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D649E">
              <w:rPr>
                <w:b/>
                <w:bCs/>
                <w:color w:val="000000"/>
              </w:rPr>
              <w:t>78 0 0000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D649E" w:rsidRDefault="00BD593F" w:rsidP="004B1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D649E" w:rsidRDefault="00BD593F" w:rsidP="004B1F8B">
            <w:pPr>
              <w:jc w:val="center"/>
              <w:rPr>
                <w:b/>
                <w:bCs/>
                <w:color w:val="000000"/>
              </w:rPr>
            </w:pPr>
            <w:r w:rsidRPr="008D649E">
              <w:rPr>
                <w:b/>
                <w:bCs/>
                <w:color w:val="000000"/>
              </w:rPr>
              <w:t>5000,0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BD593F" w:rsidRPr="00F15E76" w:rsidTr="004B1F8B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3F" w:rsidRPr="0085402F" w:rsidRDefault="00BD593F" w:rsidP="004B1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</w:tbl>
    <w:p w:rsidR="00BD593F" w:rsidRDefault="00BD593F"/>
    <w:sectPr w:rsidR="00BD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766348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5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BE55BE"/>
    <w:multiLevelType w:val="hybridMultilevel"/>
    <w:tmpl w:val="8126FE60"/>
    <w:lvl w:ilvl="0" w:tplc="A2D662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E517A34"/>
    <w:multiLevelType w:val="hybridMultilevel"/>
    <w:tmpl w:val="EF868D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C4745"/>
    <w:multiLevelType w:val="hybridMultilevel"/>
    <w:tmpl w:val="7F3CA6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11BCB"/>
    <w:multiLevelType w:val="hybridMultilevel"/>
    <w:tmpl w:val="C710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17D9C"/>
    <w:multiLevelType w:val="hybridMultilevel"/>
    <w:tmpl w:val="799AAFDA"/>
    <w:lvl w:ilvl="0" w:tplc="96EA1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3FBF3675"/>
    <w:multiLevelType w:val="hybridMultilevel"/>
    <w:tmpl w:val="8126FE60"/>
    <w:lvl w:ilvl="0" w:tplc="A2D662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60C5908"/>
    <w:multiLevelType w:val="hybridMultilevel"/>
    <w:tmpl w:val="6C36C09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22F05"/>
    <w:multiLevelType w:val="hybridMultilevel"/>
    <w:tmpl w:val="3432B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C3357C"/>
    <w:multiLevelType w:val="hybridMultilevel"/>
    <w:tmpl w:val="63648A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3F"/>
    <w:rsid w:val="000E38A2"/>
    <w:rsid w:val="00111BE1"/>
    <w:rsid w:val="00191717"/>
    <w:rsid w:val="004B1F8B"/>
    <w:rsid w:val="004D34CD"/>
    <w:rsid w:val="00517454"/>
    <w:rsid w:val="00522ED1"/>
    <w:rsid w:val="006A3CDF"/>
    <w:rsid w:val="006B61EA"/>
    <w:rsid w:val="0076796E"/>
    <w:rsid w:val="00790F91"/>
    <w:rsid w:val="007C3DB3"/>
    <w:rsid w:val="007E2EE2"/>
    <w:rsid w:val="00864501"/>
    <w:rsid w:val="00921557"/>
    <w:rsid w:val="009417E1"/>
    <w:rsid w:val="0094355B"/>
    <w:rsid w:val="00BD593F"/>
    <w:rsid w:val="00CA38E4"/>
    <w:rsid w:val="00D715DC"/>
    <w:rsid w:val="00D9302F"/>
    <w:rsid w:val="00D94857"/>
    <w:rsid w:val="00DB6479"/>
    <w:rsid w:val="00DF3D80"/>
    <w:rsid w:val="00E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593F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59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59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D59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D593F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BD59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D593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BD59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D59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5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D59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D59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D59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D59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D593F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D593F"/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uiPriority w:val="99"/>
    <w:rsid w:val="00BD593F"/>
  </w:style>
  <w:style w:type="character" w:styleId="a5">
    <w:name w:val="Hyperlink"/>
    <w:uiPriority w:val="99"/>
    <w:rsid w:val="00BD593F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BD593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D59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BD5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link w:val="22"/>
    <w:uiPriority w:val="99"/>
    <w:locked/>
    <w:rsid w:val="00BD593F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BD593F"/>
    <w:pPr>
      <w:shd w:val="clear" w:color="auto" w:fill="FFFFFF"/>
      <w:spacing w:before="600" w:after="300" w:line="320" w:lineRule="exact"/>
      <w:ind w:hanging="314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3">
    <w:name w:val="s_3"/>
    <w:basedOn w:val="a"/>
    <w:uiPriority w:val="99"/>
    <w:rsid w:val="00BD593F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rsid w:val="00BD593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uiPriority w:val="99"/>
    <w:rsid w:val="00BD593F"/>
    <w:pPr>
      <w:ind w:left="566" w:hanging="283"/>
    </w:pPr>
  </w:style>
  <w:style w:type="paragraph" w:styleId="31">
    <w:name w:val="List 3"/>
    <w:basedOn w:val="a"/>
    <w:uiPriority w:val="99"/>
    <w:rsid w:val="00BD593F"/>
    <w:pPr>
      <w:ind w:left="849" w:hanging="283"/>
    </w:pPr>
  </w:style>
  <w:style w:type="paragraph" w:styleId="32">
    <w:name w:val="List Continue 3"/>
    <w:basedOn w:val="a"/>
    <w:uiPriority w:val="99"/>
    <w:rsid w:val="00BD593F"/>
    <w:pPr>
      <w:spacing w:after="120"/>
      <w:ind w:left="849"/>
    </w:pPr>
  </w:style>
  <w:style w:type="paragraph" w:styleId="ae">
    <w:name w:val="Title"/>
    <w:basedOn w:val="a"/>
    <w:link w:val="af"/>
    <w:uiPriority w:val="99"/>
    <w:qFormat/>
    <w:rsid w:val="00BD59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BD593F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link w:val="af1"/>
    <w:uiPriority w:val="99"/>
    <w:qFormat/>
    <w:rsid w:val="00BD59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basedOn w:val="a0"/>
    <w:link w:val="af0"/>
    <w:uiPriority w:val="99"/>
    <w:rsid w:val="00BD593F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99"/>
    <w:rsid w:val="00BD5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ebd2">
    <w:name w:val="Ос5ebdовной текст 2"/>
    <w:basedOn w:val="a"/>
    <w:uiPriority w:val="99"/>
    <w:rsid w:val="00BD593F"/>
    <w:pPr>
      <w:widowControl w:val="0"/>
      <w:ind w:firstLine="851"/>
      <w:jc w:val="both"/>
    </w:pPr>
    <w:rPr>
      <w:sz w:val="28"/>
      <w:szCs w:val="28"/>
      <w:lang w:val="en-US"/>
    </w:rPr>
  </w:style>
  <w:style w:type="paragraph" w:customStyle="1" w:styleId="Heading">
    <w:name w:val="Heading"/>
    <w:uiPriority w:val="99"/>
    <w:rsid w:val="00BD59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BD593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4">
    <w:name w:val="Цветовое выделение"/>
    <w:uiPriority w:val="99"/>
    <w:rsid w:val="00BD593F"/>
    <w:rPr>
      <w:b/>
      <w:bCs/>
      <w:color w:val="000080"/>
    </w:rPr>
  </w:style>
  <w:style w:type="paragraph" w:customStyle="1" w:styleId="af5">
    <w:name w:val="Нормальный (таблица)"/>
    <w:basedOn w:val="a"/>
    <w:next w:val="a"/>
    <w:uiPriority w:val="99"/>
    <w:rsid w:val="00BD593F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No Spacing"/>
    <w:uiPriority w:val="99"/>
    <w:qFormat/>
    <w:rsid w:val="00BD593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BD59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uiPriority w:val="99"/>
    <w:rsid w:val="00BD59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t">
    <w:name w:val="bt"/>
    <w:basedOn w:val="a"/>
    <w:uiPriority w:val="99"/>
    <w:rsid w:val="00BD593F"/>
    <w:pPr>
      <w:spacing w:before="100" w:beforeAutospacing="1" w:after="100" w:afterAutospacing="1"/>
    </w:pPr>
  </w:style>
  <w:style w:type="paragraph" w:styleId="af7">
    <w:name w:val="Normal (Web)"/>
    <w:basedOn w:val="a"/>
    <w:uiPriority w:val="99"/>
    <w:rsid w:val="00BD593F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BD593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Balloon Text"/>
    <w:basedOn w:val="a"/>
    <w:link w:val="afa"/>
    <w:uiPriority w:val="99"/>
    <w:semiHidden/>
    <w:rsid w:val="00BD593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D59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 Знак Знак Знак Знак"/>
    <w:basedOn w:val="a"/>
    <w:uiPriority w:val="99"/>
    <w:rsid w:val="00BD593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593F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59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59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D59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D593F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BD59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D593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BD59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D59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5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D59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D59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D59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D59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D593F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D593F"/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uiPriority w:val="99"/>
    <w:rsid w:val="00BD593F"/>
  </w:style>
  <w:style w:type="character" w:styleId="a5">
    <w:name w:val="Hyperlink"/>
    <w:uiPriority w:val="99"/>
    <w:rsid w:val="00BD593F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BD593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D59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BD5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link w:val="22"/>
    <w:uiPriority w:val="99"/>
    <w:locked/>
    <w:rsid w:val="00BD593F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BD593F"/>
    <w:pPr>
      <w:shd w:val="clear" w:color="auto" w:fill="FFFFFF"/>
      <w:spacing w:before="600" w:after="300" w:line="320" w:lineRule="exact"/>
      <w:ind w:hanging="314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3">
    <w:name w:val="s_3"/>
    <w:basedOn w:val="a"/>
    <w:uiPriority w:val="99"/>
    <w:rsid w:val="00BD593F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rsid w:val="00BD593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D5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uiPriority w:val="99"/>
    <w:rsid w:val="00BD593F"/>
    <w:pPr>
      <w:ind w:left="566" w:hanging="283"/>
    </w:pPr>
  </w:style>
  <w:style w:type="paragraph" w:styleId="31">
    <w:name w:val="List 3"/>
    <w:basedOn w:val="a"/>
    <w:uiPriority w:val="99"/>
    <w:rsid w:val="00BD593F"/>
    <w:pPr>
      <w:ind w:left="849" w:hanging="283"/>
    </w:pPr>
  </w:style>
  <w:style w:type="paragraph" w:styleId="32">
    <w:name w:val="List Continue 3"/>
    <w:basedOn w:val="a"/>
    <w:uiPriority w:val="99"/>
    <w:rsid w:val="00BD593F"/>
    <w:pPr>
      <w:spacing w:after="120"/>
      <w:ind w:left="849"/>
    </w:pPr>
  </w:style>
  <w:style w:type="paragraph" w:styleId="ae">
    <w:name w:val="Title"/>
    <w:basedOn w:val="a"/>
    <w:link w:val="af"/>
    <w:uiPriority w:val="99"/>
    <w:qFormat/>
    <w:rsid w:val="00BD59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BD593F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link w:val="af1"/>
    <w:uiPriority w:val="99"/>
    <w:qFormat/>
    <w:rsid w:val="00BD59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basedOn w:val="a0"/>
    <w:link w:val="af0"/>
    <w:uiPriority w:val="99"/>
    <w:rsid w:val="00BD593F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99"/>
    <w:rsid w:val="00BD5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ebd2">
    <w:name w:val="Ос5ebdовной текст 2"/>
    <w:basedOn w:val="a"/>
    <w:uiPriority w:val="99"/>
    <w:rsid w:val="00BD593F"/>
    <w:pPr>
      <w:widowControl w:val="0"/>
      <w:ind w:firstLine="851"/>
      <w:jc w:val="both"/>
    </w:pPr>
    <w:rPr>
      <w:sz w:val="28"/>
      <w:szCs w:val="28"/>
      <w:lang w:val="en-US"/>
    </w:rPr>
  </w:style>
  <w:style w:type="paragraph" w:customStyle="1" w:styleId="Heading">
    <w:name w:val="Heading"/>
    <w:uiPriority w:val="99"/>
    <w:rsid w:val="00BD59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BD593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4">
    <w:name w:val="Цветовое выделение"/>
    <w:uiPriority w:val="99"/>
    <w:rsid w:val="00BD593F"/>
    <w:rPr>
      <w:b/>
      <w:bCs/>
      <w:color w:val="000080"/>
    </w:rPr>
  </w:style>
  <w:style w:type="paragraph" w:customStyle="1" w:styleId="af5">
    <w:name w:val="Нормальный (таблица)"/>
    <w:basedOn w:val="a"/>
    <w:next w:val="a"/>
    <w:uiPriority w:val="99"/>
    <w:rsid w:val="00BD593F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No Spacing"/>
    <w:uiPriority w:val="99"/>
    <w:qFormat/>
    <w:rsid w:val="00BD593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BD59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uiPriority w:val="99"/>
    <w:rsid w:val="00BD59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t">
    <w:name w:val="bt"/>
    <w:basedOn w:val="a"/>
    <w:uiPriority w:val="99"/>
    <w:rsid w:val="00BD593F"/>
    <w:pPr>
      <w:spacing w:before="100" w:beforeAutospacing="1" w:after="100" w:afterAutospacing="1"/>
    </w:pPr>
  </w:style>
  <w:style w:type="paragraph" w:styleId="af7">
    <w:name w:val="Normal (Web)"/>
    <w:basedOn w:val="a"/>
    <w:uiPriority w:val="99"/>
    <w:rsid w:val="00BD593F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BD593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Balloon Text"/>
    <w:basedOn w:val="a"/>
    <w:link w:val="afa"/>
    <w:uiPriority w:val="99"/>
    <w:semiHidden/>
    <w:rsid w:val="00BD593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D59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 Знак Знак Знак Знак"/>
    <w:basedOn w:val="a"/>
    <w:uiPriority w:val="99"/>
    <w:rsid w:val="00BD593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13" Type="http://schemas.openxmlformats.org/officeDocument/2006/relationships/hyperlink" Target="consultantplus://offline/ref=C6EF3AE28B6C46D1117CBBA251A07B11C6C7C5768D67668B05322DA1BBA42282C9440EEF08E6CC43400635U6VB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6EF3AE28B6C46D1117CBBA251A07B11C6C7C5768D67668B05322DA1BBA42282C9440EEF08E6CC43400635U6VBM" TargetMode="External"/><Relationship Id="rId12" Type="http://schemas.openxmlformats.org/officeDocument/2006/relationships/hyperlink" Target="consultantplus://offline/ref=810459C1757A0B7F628A11FD35C812F7969F58D4ED1690B1651296DD07D6CC655BA737E8C3F7E48F5D7BB37DOC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EF3AE28B6C46D1117CBBA251A07B11C6C7C5768D67618A03322DA1BBA42282C9440EEF08E6CC43400635U6VAM" TargetMode="External"/><Relationship Id="rId11" Type="http://schemas.openxmlformats.org/officeDocument/2006/relationships/hyperlink" Target="consultantplus://offline/ref=810459C1757A0B7F628A11FD35C812F7969F58D4ED1690B1651296DD07D6CC655BA737E8C3F7E48F5D7BB37DO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6EF3AE28B6C46D1117CBBA251A07B11C6C7C5768D67668B05322DA1BBA42282C9440EEF08E6CC43400635U6V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F3AE28B6C46D1117CBBA251A07B11C6C7C5768D67618A03322DA1BBA42282C9440EEF08E6CC43400635U6VAM" TargetMode="External"/><Relationship Id="rId14" Type="http://schemas.openxmlformats.org/officeDocument/2006/relationships/hyperlink" Target="consultantplus://offline/ref=C6EF3AE28B6C46D1117CBBA251A07B11C6C7C5768D67618A03322DA1BBA42282C9440EEF08E6CC43400635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32</Pages>
  <Words>9085</Words>
  <Characters>51789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2015-06-05T12:55:00Z</cp:lastPrinted>
  <dcterms:created xsi:type="dcterms:W3CDTF">2015-06-05T09:40:00Z</dcterms:created>
  <dcterms:modified xsi:type="dcterms:W3CDTF">2015-06-05T13:00:00Z</dcterms:modified>
</cp:coreProperties>
</file>