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AA" w:rsidRPr="00FF5B81" w:rsidRDefault="00EC1554" w:rsidP="00A464AA">
      <w:pPr>
        <w:ind w:firstLine="284"/>
        <w:jc w:val="center"/>
        <w:rPr>
          <w:b/>
        </w:rPr>
      </w:pPr>
      <w:r>
        <w:rPr>
          <w:b/>
        </w:rPr>
        <w:t xml:space="preserve"> </w:t>
      </w:r>
      <w:r w:rsidR="00A464AA" w:rsidRPr="00FF5B81">
        <w:rPr>
          <w:b/>
        </w:rPr>
        <w:t>Областное бюджетное учреждение «Фонд имущества Курской области» сообщает о проведен</w:t>
      </w:r>
      <w:proofErr w:type="gramStart"/>
      <w:r w:rsidR="00A464AA" w:rsidRPr="00FF5B81">
        <w:rPr>
          <w:b/>
        </w:rPr>
        <w:t>ии ау</w:t>
      </w:r>
      <w:proofErr w:type="gramEnd"/>
      <w:r w:rsidR="00A464AA" w:rsidRPr="00FF5B81">
        <w:rPr>
          <w:b/>
        </w:rPr>
        <w:t>кциона по продаже муниципального имущества</w:t>
      </w:r>
    </w:p>
    <w:p w:rsidR="00A464AA" w:rsidRPr="00FF5B81" w:rsidRDefault="00A464AA" w:rsidP="00A464AA">
      <w:pPr>
        <w:ind w:firstLine="284"/>
        <w:jc w:val="both"/>
        <w:rPr>
          <w:sz w:val="22"/>
          <w:szCs w:val="22"/>
        </w:rPr>
      </w:pPr>
      <w:r w:rsidRPr="00FF5B81">
        <w:rPr>
          <w:b/>
          <w:i/>
          <w:sz w:val="22"/>
          <w:szCs w:val="22"/>
        </w:rPr>
        <w:t>Собственник имущества (продавец)</w:t>
      </w:r>
      <w:r w:rsidRPr="00FF5B81">
        <w:rPr>
          <w:sz w:val="22"/>
          <w:szCs w:val="22"/>
        </w:rPr>
        <w:t>– Муниципальное образование «</w:t>
      </w:r>
      <w:proofErr w:type="spellStart"/>
      <w:r w:rsidRPr="00FF5B81">
        <w:rPr>
          <w:sz w:val="22"/>
          <w:szCs w:val="22"/>
        </w:rPr>
        <w:t>Ануфриевский</w:t>
      </w:r>
      <w:proofErr w:type="spellEnd"/>
      <w:r w:rsidRPr="00FF5B81">
        <w:rPr>
          <w:sz w:val="22"/>
          <w:szCs w:val="22"/>
        </w:rPr>
        <w:t xml:space="preserve"> сельсовет» </w:t>
      </w:r>
      <w:proofErr w:type="spellStart"/>
      <w:r w:rsidRPr="00FF5B81">
        <w:rPr>
          <w:sz w:val="22"/>
          <w:szCs w:val="22"/>
        </w:rPr>
        <w:t>Золотухинского</w:t>
      </w:r>
      <w:proofErr w:type="spellEnd"/>
      <w:r w:rsidRPr="00FF5B81">
        <w:rPr>
          <w:sz w:val="22"/>
          <w:szCs w:val="22"/>
        </w:rPr>
        <w:t xml:space="preserve"> района Курской области.</w:t>
      </w:r>
    </w:p>
    <w:p w:rsidR="00A464AA" w:rsidRPr="00FF5B81" w:rsidRDefault="00A464AA" w:rsidP="00A464AA">
      <w:pPr>
        <w:ind w:firstLine="284"/>
        <w:jc w:val="both"/>
        <w:rPr>
          <w:sz w:val="22"/>
          <w:szCs w:val="22"/>
        </w:rPr>
      </w:pPr>
      <w:r w:rsidRPr="00FF5B81">
        <w:rPr>
          <w:b/>
          <w:i/>
          <w:sz w:val="22"/>
          <w:szCs w:val="22"/>
        </w:rPr>
        <w:t>Специализированная организация</w:t>
      </w:r>
      <w:r w:rsidRPr="00FF5B81">
        <w:rPr>
          <w:sz w:val="22"/>
          <w:szCs w:val="22"/>
        </w:rPr>
        <w:t xml:space="preserve">– </w:t>
      </w:r>
      <w:proofErr w:type="gramStart"/>
      <w:r w:rsidRPr="00FF5B81">
        <w:rPr>
          <w:sz w:val="22"/>
          <w:szCs w:val="22"/>
        </w:rPr>
        <w:t>ОБ</w:t>
      </w:r>
      <w:proofErr w:type="gramEnd"/>
      <w:r w:rsidRPr="00FF5B81">
        <w:rPr>
          <w:sz w:val="22"/>
          <w:szCs w:val="22"/>
        </w:rPr>
        <w:t>У «Фонд имущества Курской области».</w:t>
      </w:r>
    </w:p>
    <w:p w:rsidR="00A464AA" w:rsidRPr="00FF5B81" w:rsidRDefault="00A464AA" w:rsidP="00A464AA">
      <w:pPr>
        <w:ind w:firstLine="284"/>
        <w:jc w:val="both"/>
        <w:rPr>
          <w:sz w:val="22"/>
          <w:szCs w:val="22"/>
        </w:rPr>
      </w:pPr>
      <w:r w:rsidRPr="00FF5B81">
        <w:rPr>
          <w:b/>
          <w:i/>
          <w:sz w:val="22"/>
          <w:szCs w:val="22"/>
        </w:rPr>
        <w:t>Время и место приема заявок</w:t>
      </w:r>
      <w:r w:rsidRPr="00FF5B81">
        <w:rPr>
          <w:sz w:val="22"/>
          <w:szCs w:val="22"/>
        </w:rPr>
        <w:t xml:space="preserve"> – рабочие дни с 9-00 ч. до 17-30 ч. (время московское) по адресу: 305007, г. Курск, ул. </w:t>
      </w:r>
      <w:proofErr w:type="spellStart"/>
      <w:r w:rsidRPr="00FF5B81">
        <w:rPr>
          <w:sz w:val="22"/>
          <w:szCs w:val="22"/>
        </w:rPr>
        <w:t>Моковская</w:t>
      </w:r>
      <w:proofErr w:type="spellEnd"/>
      <w:r w:rsidRPr="00FF5B81">
        <w:rPr>
          <w:sz w:val="22"/>
          <w:szCs w:val="22"/>
        </w:rPr>
        <w:t xml:space="preserve">, 2-г, </w:t>
      </w:r>
      <w:proofErr w:type="spellStart"/>
      <w:r w:rsidRPr="00FF5B81">
        <w:rPr>
          <w:sz w:val="22"/>
          <w:szCs w:val="22"/>
        </w:rPr>
        <w:t>каб</w:t>
      </w:r>
      <w:proofErr w:type="spellEnd"/>
      <w:r w:rsidRPr="00FF5B81">
        <w:rPr>
          <w:sz w:val="22"/>
          <w:szCs w:val="22"/>
        </w:rPr>
        <w:t>. 410. Телефон для справок – (4712) 35-26-41.</w:t>
      </w:r>
    </w:p>
    <w:p w:rsidR="00A464AA" w:rsidRPr="00FF5B81" w:rsidRDefault="00A464AA" w:rsidP="00A464AA">
      <w:pPr>
        <w:keepNext/>
        <w:widowControl w:val="0"/>
        <w:ind w:firstLine="284"/>
        <w:jc w:val="both"/>
        <w:rPr>
          <w:sz w:val="22"/>
          <w:szCs w:val="22"/>
        </w:rPr>
      </w:pPr>
      <w:r w:rsidRPr="00FF5B81">
        <w:rPr>
          <w:b/>
          <w:i/>
          <w:sz w:val="22"/>
          <w:szCs w:val="22"/>
        </w:rPr>
        <w:t>Счёт специализированной организации для приёма задатков</w:t>
      </w:r>
      <w:r w:rsidRPr="00FF5B81">
        <w:rPr>
          <w:sz w:val="22"/>
          <w:szCs w:val="22"/>
        </w:rPr>
        <w:t xml:space="preserve">: </w:t>
      </w:r>
      <w:proofErr w:type="gramStart"/>
      <w:r w:rsidRPr="00FF5B81">
        <w:rPr>
          <w:sz w:val="22"/>
          <w:szCs w:val="22"/>
        </w:rPr>
        <w:t>УФК по Курской области (ОБУ «Фонд имущества Курской области», л/с 20446Ч17490), ИНН 4629026949, КПП 463201001 в ГРКЦ ГУ банка России по Курской обл. г. Курск БИК 043807001, расчетный счет  40601810738071000001, ОГРН 1024600965982, ОКТМО 38701000, ОКАТО 38401373000, КБК 00000000000000000180.</w:t>
      </w:r>
      <w:proofErr w:type="gramEnd"/>
    </w:p>
    <w:p w:rsidR="00A464AA" w:rsidRPr="00FF5B81" w:rsidRDefault="00A464AA" w:rsidP="00A464AA">
      <w:pPr>
        <w:numPr>
          <w:ilvl w:val="0"/>
          <w:numId w:val="2"/>
        </w:numPr>
        <w:ind w:left="0" w:firstLine="284"/>
        <w:jc w:val="center"/>
        <w:rPr>
          <w:b/>
          <w:sz w:val="22"/>
          <w:szCs w:val="22"/>
        </w:rPr>
      </w:pPr>
      <w:r w:rsidRPr="00FF5B81">
        <w:rPr>
          <w:b/>
          <w:sz w:val="22"/>
          <w:szCs w:val="22"/>
        </w:rPr>
        <w:t>Общие положения</w:t>
      </w:r>
    </w:p>
    <w:p w:rsidR="00A464AA" w:rsidRPr="00FF5B81" w:rsidRDefault="00A464AA" w:rsidP="00A464AA">
      <w:pPr>
        <w:ind w:firstLine="284"/>
        <w:jc w:val="both"/>
        <w:rPr>
          <w:sz w:val="22"/>
          <w:szCs w:val="22"/>
        </w:rPr>
      </w:pPr>
      <w:r w:rsidRPr="00FF5B81">
        <w:rPr>
          <w:sz w:val="22"/>
          <w:szCs w:val="22"/>
        </w:rPr>
        <w:t xml:space="preserve">1. Основание проведения торгов – Постановление администрации </w:t>
      </w:r>
      <w:proofErr w:type="spellStart"/>
      <w:r w:rsidRPr="00FF5B81">
        <w:rPr>
          <w:sz w:val="22"/>
          <w:szCs w:val="22"/>
        </w:rPr>
        <w:t>Ануфриевского</w:t>
      </w:r>
      <w:proofErr w:type="spellEnd"/>
      <w:r w:rsidRPr="00FF5B81">
        <w:rPr>
          <w:sz w:val="22"/>
          <w:szCs w:val="22"/>
        </w:rPr>
        <w:t xml:space="preserve"> сельсовета </w:t>
      </w:r>
      <w:proofErr w:type="spellStart"/>
      <w:r w:rsidRPr="00FF5B81">
        <w:rPr>
          <w:sz w:val="22"/>
          <w:szCs w:val="22"/>
        </w:rPr>
        <w:t>Золотухинского</w:t>
      </w:r>
      <w:proofErr w:type="spellEnd"/>
      <w:r w:rsidRPr="00FF5B81">
        <w:rPr>
          <w:sz w:val="22"/>
          <w:szCs w:val="22"/>
        </w:rPr>
        <w:t xml:space="preserve"> района Курской области от 25.07.2014 года №80.</w:t>
      </w:r>
    </w:p>
    <w:p w:rsidR="00A464AA" w:rsidRPr="00FF5B81" w:rsidRDefault="00A464AA" w:rsidP="00A464AA">
      <w:pPr>
        <w:keepNext/>
        <w:widowControl w:val="0"/>
        <w:ind w:firstLine="284"/>
        <w:jc w:val="both"/>
        <w:rPr>
          <w:sz w:val="22"/>
          <w:szCs w:val="22"/>
        </w:rPr>
      </w:pPr>
      <w:r w:rsidRPr="00FF5B81">
        <w:rPr>
          <w:sz w:val="22"/>
          <w:szCs w:val="22"/>
        </w:rPr>
        <w:t>2. Заявки принимаются  –  с 03.09.2014 г. по 29.09.2014 г. включительно.</w:t>
      </w:r>
    </w:p>
    <w:p w:rsidR="00A464AA" w:rsidRPr="00FF5B81" w:rsidRDefault="00A464AA" w:rsidP="00A464AA">
      <w:pPr>
        <w:keepNext/>
        <w:widowControl w:val="0"/>
        <w:ind w:firstLine="284"/>
        <w:jc w:val="both"/>
        <w:rPr>
          <w:sz w:val="22"/>
          <w:szCs w:val="22"/>
        </w:rPr>
      </w:pPr>
      <w:r w:rsidRPr="00FF5B81">
        <w:rPr>
          <w:sz w:val="22"/>
          <w:szCs w:val="22"/>
        </w:rPr>
        <w:t xml:space="preserve">3. Дата и время и определения участников аукциона – 03.10.2014 г. 12-00 ч.   </w:t>
      </w:r>
    </w:p>
    <w:p w:rsidR="00A464AA" w:rsidRPr="00FF5B81" w:rsidRDefault="00A464AA" w:rsidP="00A464AA">
      <w:pPr>
        <w:keepNext/>
        <w:widowControl w:val="0"/>
        <w:ind w:firstLine="284"/>
        <w:jc w:val="both"/>
        <w:rPr>
          <w:sz w:val="22"/>
          <w:szCs w:val="22"/>
        </w:rPr>
      </w:pPr>
      <w:r w:rsidRPr="00FF5B81">
        <w:rPr>
          <w:sz w:val="22"/>
          <w:szCs w:val="22"/>
        </w:rPr>
        <w:t>4. Дата проведения аукциона – 20.10.2014 г. 12-00 ч.</w:t>
      </w:r>
    </w:p>
    <w:p w:rsidR="00A464AA" w:rsidRPr="00FF5B81" w:rsidRDefault="00A464AA" w:rsidP="00A464AA">
      <w:pPr>
        <w:keepNext/>
        <w:widowControl w:val="0"/>
        <w:numPr>
          <w:ilvl w:val="0"/>
          <w:numId w:val="2"/>
        </w:numPr>
        <w:ind w:left="0" w:firstLine="284"/>
        <w:jc w:val="center"/>
        <w:rPr>
          <w:sz w:val="22"/>
          <w:szCs w:val="22"/>
        </w:rPr>
      </w:pPr>
      <w:r w:rsidRPr="00FF5B81">
        <w:rPr>
          <w:sz w:val="22"/>
          <w:szCs w:val="22"/>
        </w:rPr>
        <w:t>Сведения об имуществе, выставляемом на аукцион (предмет торгов):</w:t>
      </w:r>
    </w:p>
    <w:p w:rsidR="00A464AA" w:rsidRPr="00FF5B81" w:rsidRDefault="00A464AA" w:rsidP="00A464AA">
      <w:pPr>
        <w:ind w:right="283" w:firstLine="284"/>
        <w:jc w:val="both"/>
        <w:rPr>
          <w:color w:val="000000"/>
          <w:sz w:val="22"/>
          <w:szCs w:val="22"/>
        </w:rPr>
      </w:pPr>
      <w:r w:rsidRPr="00FF5B81">
        <w:rPr>
          <w:b/>
          <w:sz w:val="22"/>
          <w:szCs w:val="22"/>
        </w:rPr>
        <w:t>лот №1.</w:t>
      </w:r>
      <w:r w:rsidRPr="00FF5B81">
        <w:rPr>
          <w:sz w:val="22"/>
          <w:szCs w:val="22"/>
        </w:rPr>
        <w:t xml:space="preserve"> </w:t>
      </w:r>
      <w:r w:rsidRPr="00FF5B81">
        <w:rPr>
          <w:color w:val="000000"/>
          <w:sz w:val="22"/>
          <w:szCs w:val="22"/>
        </w:rPr>
        <w:t>- Гидротехническое сооружение, назначение: гидротехническое. Общая протяжённость 118,35 м. Инвентарный номер: 38:212:002:000094180. Литер: №1. Кадастровый (или условный) номер: 46-46-08/007/2011-077</w:t>
      </w:r>
      <w:r w:rsidRPr="00FF5B81">
        <w:rPr>
          <w:bCs/>
          <w:color w:val="000000"/>
          <w:sz w:val="22"/>
          <w:szCs w:val="22"/>
        </w:rPr>
        <w:t xml:space="preserve">, </w:t>
      </w:r>
      <w:proofErr w:type="gramStart"/>
      <w:r w:rsidRPr="00FF5B81">
        <w:rPr>
          <w:color w:val="000000"/>
          <w:sz w:val="22"/>
          <w:szCs w:val="22"/>
        </w:rPr>
        <w:t>расположенное</w:t>
      </w:r>
      <w:proofErr w:type="gramEnd"/>
      <w:r w:rsidRPr="00FF5B81">
        <w:rPr>
          <w:color w:val="000000"/>
          <w:sz w:val="22"/>
          <w:szCs w:val="22"/>
        </w:rPr>
        <w:t xml:space="preserve"> по адресу: Россия, Курская область, </w:t>
      </w:r>
      <w:proofErr w:type="spellStart"/>
      <w:r w:rsidRPr="00FF5B81">
        <w:rPr>
          <w:color w:val="000000"/>
          <w:sz w:val="22"/>
          <w:szCs w:val="22"/>
        </w:rPr>
        <w:t>Золотухинский</w:t>
      </w:r>
      <w:proofErr w:type="spellEnd"/>
      <w:r w:rsidRPr="00FF5B81">
        <w:rPr>
          <w:color w:val="000000"/>
          <w:sz w:val="22"/>
          <w:szCs w:val="22"/>
        </w:rPr>
        <w:t xml:space="preserve"> район, </w:t>
      </w:r>
      <w:proofErr w:type="spellStart"/>
      <w:r w:rsidRPr="00FF5B81">
        <w:rPr>
          <w:color w:val="000000"/>
          <w:sz w:val="22"/>
          <w:szCs w:val="22"/>
        </w:rPr>
        <w:t>Седмиховский</w:t>
      </w:r>
      <w:proofErr w:type="spellEnd"/>
      <w:r w:rsidRPr="00FF5B81">
        <w:rPr>
          <w:color w:val="000000"/>
          <w:sz w:val="22"/>
          <w:szCs w:val="22"/>
        </w:rPr>
        <w:t xml:space="preserve"> </w:t>
      </w:r>
      <w:proofErr w:type="gramStart"/>
      <w:r w:rsidRPr="00FF5B81">
        <w:rPr>
          <w:color w:val="000000"/>
          <w:sz w:val="22"/>
          <w:szCs w:val="22"/>
        </w:rPr>
        <w:t>с</w:t>
      </w:r>
      <w:proofErr w:type="gramEnd"/>
      <w:r w:rsidRPr="00FF5B81">
        <w:rPr>
          <w:color w:val="000000"/>
          <w:sz w:val="22"/>
          <w:szCs w:val="22"/>
        </w:rPr>
        <w:t>/с, д. Ивановка.</w:t>
      </w:r>
    </w:p>
    <w:p w:rsidR="00A464AA" w:rsidRPr="00FF5B81" w:rsidRDefault="00A464AA" w:rsidP="00A464AA">
      <w:pPr>
        <w:ind w:firstLine="284"/>
        <w:jc w:val="both"/>
        <w:rPr>
          <w:b/>
          <w:i/>
          <w:sz w:val="22"/>
          <w:szCs w:val="22"/>
        </w:rPr>
      </w:pPr>
      <w:r w:rsidRPr="00FF5B81">
        <w:rPr>
          <w:sz w:val="22"/>
          <w:szCs w:val="22"/>
        </w:rPr>
        <w:t xml:space="preserve"> </w:t>
      </w:r>
      <w:r w:rsidRPr="00FF5B81">
        <w:rPr>
          <w:b/>
          <w:i/>
          <w:sz w:val="22"/>
          <w:szCs w:val="22"/>
        </w:rPr>
        <w:t xml:space="preserve">Начальная цена лота: </w:t>
      </w:r>
      <w:r w:rsidRPr="00FF5B81">
        <w:rPr>
          <w:b/>
          <w:i/>
          <w:color w:val="000000"/>
          <w:sz w:val="22"/>
          <w:szCs w:val="22"/>
        </w:rPr>
        <w:t>86 779</w:t>
      </w:r>
      <w:r w:rsidRPr="00FF5B81">
        <w:rPr>
          <w:color w:val="000000"/>
          <w:sz w:val="22"/>
          <w:szCs w:val="22"/>
        </w:rPr>
        <w:t xml:space="preserve"> </w:t>
      </w:r>
      <w:r w:rsidRPr="00FF5B81">
        <w:rPr>
          <w:b/>
          <w:i/>
          <w:sz w:val="22"/>
          <w:szCs w:val="22"/>
        </w:rPr>
        <w:t>руб. 00 коп.</w:t>
      </w:r>
    </w:p>
    <w:p w:rsidR="00A464AA" w:rsidRPr="00FF5B81" w:rsidRDefault="00A464AA" w:rsidP="00A464AA">
      <w:pPr>
        <w:ind w:firstLine="284"/>
        <w:jc w:val="both"/>
        <w:rPr>
          <w:i/>
          <w:sz w:val="22"/>
          <w:szCs w:val="22"/>
        </w:rPr>
      </w:pPr>
      <w:r w:rsidRPr="00FF5B81">
        <w:rPr>
          <w:b/>
          <w:i/>
          <w:sz w:val="22"/>
          <w:szCs w:val="22"/>
        </w:rPr>
        <w:t>Шаг аукциона (величина повышения начальной цены)</w:t>
      </w:r>
      <w:r w:rsidRPr="00FF5B81">
        <w:rPr>
          <w:i/>
          <w:sz w:val="22"/>
          <w:szCs w:val="22"/>
        </w:rPr>
        <w:t xml:space="preserve"> – </w:t>
      </w:r>
      <w:r w:rsidRPr="00FF5B81">
        <w:rPr>
          <w:b/>
          <w:i/>
          <w:sz w:val="22"/>
          <w:szCs w:val="22"/>
        </w:rPr>
        <w:t>4 338 руб. 95 коп.</w:t>
      </w:r>
    </w:p>
    <w:p w:rsidR="00A464AA" w:rsidRPr="00FF5B81" w:rsidRDefault="00A464AA" w:rsidP="00A464AA">
      <w:pPr>
        <w:ind w:firstLine="284"/>
        <w:jc w:val="both"/>
        <w:rPr>
          <w:b/>
          <w:sz w:val="22"/>
          <w:szCs w:val="22"/>
        </w:rPr>
      </w:pPr>
      <w:r w:rsidRPr="00FF5B81">
        <w:rPr>
          <w:b/>
          <w:bCs/>
          <w:i/>
          <w:iCs/>
          <w:sz w:val="22"/>
          <w:szCs w:val="22"/>
        </w:rPr>
        <w:t>Размер задатка и срок его внесения</w:t>
      </w:r>
      <w:r w:rsidRPr="00FF5B81">
        <w:rPr>
          <w:i/>
          <w:sz w:val="22"/>
          <w:szCs w:val="22"/>
        </w:rPr>
        <w:t xml:space="preserve">: </w:t>
      </w:r>
      <w:r w:rsidRPr="00FF5B81">
        <w:rPr>
          <w:b/>
          <w:i/>
          <w:sz w:val="22"/>
          <w:szCs w:val="22"/>
        </w:rPr>
        <w:t>8 677  руб. 90 коп</w:t>
      </w:r>
      <w:proofErr w:type="gramStart"/>
      <w:r w:rsidRPr="00FF5B81">
        <w:rPr>
          <w:b/>
          <w:i/>
          <w:sz w:val="22"/>
          <w:szCs w:val="22"/>
        </w:rPr>
        <w:t>.</w:t>
      </w:r>
      <w:proofErr w:type="gramEnd"/>
      <w:r w:rsidRPr="00FF5B81">
        <w:rPr>
          <w:sz w:val="22"/>
          <w:szCs w:val="22"/>
        </w:rPr>
        <w:t xml:space="preserve"> </w:t>
      </w:r>
      <w:proofErr w:type="gramStart"/>
      <w:r w:rsidRPr="00FF5B81">
        <w:rPr>
          <w:sz w:val="22"/>
          <w:szCs w:val="22"/>
        </w:rPr>
        <w:t>и</w:t>
      </w:r>
      <w:proofErr w:type="gramEnd"/>
      <w:r w:rsidRPr="00FF5B81">
        <w:rPr>
          <w:sz w:val="22"/>
          <w:szCs w:val="22"/>
        </w:rPr>
        <w:t xml:space="preserve"> должен поступить на счет организатора торгов не позднее 26.09.2014 г.</w:t>
      </w:r>
    </w:p>
    <w:p w:rsidR="00A464AA" w:rsidRPr="00FF5B81" w:rsidRDefault="00A464AA" w:rsidP="00A464AA">
      <w:pPr>
        <w:ind w:right="283" w:firstLine="284"/>
        <w:jc w:val="both"/>
        <w:rPr>
          <w:sz w:val="22"/>
          <w:szCs w:val="22"/>
        </w:rPr>
      </w:pPr>
      <w:r w:rsidRPr="00FF5B81">
        <w:rPr>
          <w:b/>
          <w:sz w:val="22"/>
          <w:szCs w:val="22"/>
        </w:rPr>
        <w:t>Лот № 2.</w:t>
      </w:r>
      <w:r w:rsidRPr="00FF5B81">
        <w:rPr>
          <w:sz w:val="22"/>
          <w:szCs w:val="22"/>
        </w:rPr>
        <w:t xml:space="preserve"> </w:t>
      </w:r>
      <w:r w:rsidRPr="00FF5B81">
        <w:rPr>
          <w:color w:val="000000"/>
          <w:sz w:val="22"/>
          <w:szCs w:val="22"/>
        </w:rPr>
        <w:t>- Гидротехническое сооружение, назначение: гидротехническое. Общая протяжённость 42,5 м. Инвентарный номер: 38:212:002:000094160. Литер: №1. Кадастровый (или условный) номер: 46-46-08/007/2011-076</w:t>
      </w:r>
      <w:r w:rsidRPr="00FF5B81">
        <w:rPr>
          <w:bCs/>
          <w:color w:val="000000"/>
          <w:sz w:val="22"/>
          <w:szCs w:val="22"/>
        </w:rPr>
        <w:t xml:space="preserve">, </w:t>
      </w:r>
      <w:proofErr w:type="gramStart"/>
      <w:r w:rsidRPr="00FF5B81">
        <w:rPr>
          <w:color w:val="000000"/>
          <w:sz w:val="22"/>
          <w:szCs w:val="22"/>
        </w:rPr>
        <w:t>расположенное</w:t>
      </w:r>
      <w:proofErr w:type="gramEnd"/>
      <w:r w:rsidRPr="00FF5B81">
        <w:rPr>
          <w:color w:val="000000"/>
          <w:sz w:val="22"/>
          <w:szCs w:val="22"/>
        </w:rPr>
        <w:t xml:space="preserve"> по адресу: Россия, Курская область, </w:t>
      </w:r>
      <w:proofErr w:type="spellStart"/>
      <w:r w:rsidRPr="00FF5B81">
        <w:rPr>
          <w:color w:val="000000"/>
          <w:sz w:val="22"/>
          <w:szCs w:val="22"/>
        </w:rPr>
        <w:t>Золотухинский</w:t>
      </w:r>
      <w:proofErr w:type="spellEnd"/>
      <w:r w:rsidRPr="00FF5B81">
        <w:rPr>
          <w:color w:val="000000"/>
          <w:sz w:val="22"/>
          <w:szCs w:val="22"/>
        </w:rPr>
        <w:t xml:space="preserve"> район, </w:t>
      </w:r>
      <w:proofErr w:type="spellStart"/>
      <w:r w:rsidRPr="00FF5B81">
        <w:rPr>
          <w:color w:val="000000"/>
          <w:sz w:val="22"/>
          <w:szCs w:val="22"/>
        </w:rPr>
        <w:t>Седмиховский</w:t>
      </w:r>
      <w:proofErr w:type="spellEnd"/>
      <w:r w:rsidRPr="00FF5B81">
        <w:rPr>
          <w:color w:val="000000"/>
          <w:sz w:val="22"/>
          <w:szCs w:val="22"/>
        </w:rPr>
        <w:t xml:space="preserve"> </w:t>
      </w:r>
      <w:proofErr w:type="gramStart"/>
      <w:r w:rsidRPr="00FF5B81">
        <w:rPr>
          <w:color w:val="000000"/>
          <w:sz w:val="22"/>
          <w:szCs w:val="22"/>
        </w:rPr>
        <w:t>с</w:t>
      </w:r>
      <w:proofErr w:type="gramEnd"/>
      <w:r w:rsidRPr="00FF5B81">
        <w:rPr>
          <w:color w:val="000000"/>
          <w:sz w:val="22"/>
          <w:szCs w:val="22"/>
        </w:rPr>
        <w:t>/с, д. Ивановка.</w:t>
      </w:r>
    </w:p>
    <w:p w:rsidR="00A464AA" w:rsidRPr="00FF5B81" w:rsidRDefault="00A464AA" w:rsidP="00A464AA">
      <w:pPr>
        <w:ind w:firstLine="284"/>
        <w:jc w:val="both"/>
        <w:rPr>
          <w:b/>
          <w:i/>
          <w:sz w:val="22"/>
          <w:szCs w:val="22"/>
        </w:rPr>
      </w:pPr>
      <w:r w:rsidRPr="00FF5B81">
        <w:rPr>
          <w:b/>
          <w:i/>
          <w:sz w:val="22"/>
          <w:szCs w:val="22"/>
        </w:rPr>
        <w:t xml:space="preserve">Начальная цена лота: </w:t>
      </w:r>
      <w:r w:rsidRPr="00FF5B81">
        <w:rPr>
          <w:b/>
          <w:i/>
          <w:color w:val="000000"/>
          <w:sz w:val="22"/>
          <w:szCs w:val="22"/>
        </w:rPr>
        <w:t>26 984</w:t>
      </w:r>
      <w:r w:rsidRPr="00FF5B81">
        <w:rPr>
          <w:b/>
          <w:color w:val="000000"/>
          <w:sz w:val="22"/>
          <w:szCs w:val="22"/>
        </w:rPr>
        <w:t xml:space="preserve"> </w:t>
      </w:r>
      <w:r w:rsidRPr="00FF5B81">
        <w:rPr>
          <w:b/>
          <w:i/>
          <w:sz w:val="22"/>
          <w:szCs w:val="22"/>
        </w:rPr>
        <w:t>руб. 00 коп.</w:t>
      </w:r>
    </w:p>
    <w:p w:rsidR="00A464AA" w:rsidRPr="00FF5B81" w:rsidRDefault="00A464AA" w:rsidP="00A464AA">
      <w:pPr>
        <w:ind w:firstLine="284"/>
        <w:jc w:val="both"/>
        <w:rPr>
          <w:b/>
          <w:i/>
          <w:sz w:val="22"/>
          <w:szCs w:val="22"/>
        </w:rPr>
      </w:pPr>
      <w:r w:rsidRPr="00FF5B81">
        <w:rPr>
          <w:b/>
          <w:i/>
          <w:sz w:val="22"/>
          <w:szCs w:val="22"/>
        </w:rPr>
        <w:t>Шаг аукциона (величина повышения начальной цены) – 1 349 руб. 20 коп.</w:t>
      </w:r>
    </w:p>
    <w:p w:rsidR="00A464AA" w:rsidRPr="00FF5B81" w:rsidRDefault="00A464AA" w:rsidP="00A464AA">
      <w:pPr>
        <w:ind w:firstLine="284"/>
        <w:jc w:val="both"/>
        <w:rPr>
          <w:b/>
          <w:sz w:val="22"/>
          <w:szCs w:val="22"/>
        </w:rPr>
      </w:pPr>
      <w:r w:rsidRPr="00FF5B81">
        <w:rPr>
          <w:b/>
          <w:bCs/>
          <w:i/>
          <w:iCs/>
          <w:sz w:val="22"/>
          <w:szCs w:val="22"/>
        </w:rPr>
        <w:t>Размер задатка и срок его внесения</w:t>
      </w:r>
      <w:r w:rsidRPr="00FF5B81">
        <w:rPr>
          <w:b/>
          <w:i/>
          <w:sz w:val="22"/>
          <w:szCs w:val="22"/>
        </w:rPr>
        <w:t>: 2 698 руб. 40 коп</w:t>
      </w:r>
      <w:proofErr w:type="gramStart"/>
      <w:r w:rsidRPr="00FF5B81">
        <w:rPr>
          <w:b/>
          <w:i/>
          <w:sz w:val="22"/>
          <w:szCs w:val="22"/>
        </w:rPr>
        <w:t>.</w:t>
      </w:r>
      <w:proofErr w:type="gramEnd"/>
      <w:r w:rsidRPr="00FF5B81">
        <w:rPr>
          <w:sz w:val="22"/>
          <w:szCs w:val="22"/>
        </w:rPr>
        <w:t xml:space="preserve"> </w:t>
      </w:r>
      <w:proofErr w:type="gramStart"/>
      <w:r w:rsidRPr="00FF5B81">
        <w:rPr>
          <w:sz w:val="22"/>
          <w:szCs w:val="22"/>
        </w:rPr>
        <w:t>и</w:t>
      </w:r>
      <w:proofErr w:type="gramEnd"/>
      <w:r w:rsidRPr="00FF5B81">
        <w:rPr>
          <w:sz w:val="22"/>
          <w:szCs w:val="22"/>
        </w:rPr>
        <w:t xml:space="preserve"> должен поступить на счет организатора торгов не позднее 26.09.2014 г.</w:t>
      </w:r>
    </w:p>
    <w:p w:rsidR="00A464AA" w:rsidRPr="00FF5B81" w:rsidRDefault="00A464AA" w:rsidP="00A464AA">
      <w:pPr>
        <w:ind w:right="283" w:firstLine="284"/>
        <w:jc w:val="both"/>
        <w:rPr>
          <w:color w:val="000000"/>
          <w:sz w:val="22"/>
          <w:szCs w:val="22"/>
        </w:rPr>
      </w:pPr>
      <w:r w:rsidRPr="00FF5B81">
        <w:rPr>
          <w:b/>
          <w:sz w:val="22"/>
          <w:szCs w:val="22"/>
        </w:rPr>
        <w:t xml:space="preserve">Лот № 3. </w:t>
      </w:r>
      <w:r w:rsidRPr="00FF5B81">
        <w:rPr>
          <w:color w:val="000000"/>
          <w:sz w:val="22"/>
          <w:szCs w:val="22"/>
        </w:rPr>
        <w:t>- Гидротехническое сооружение, назначение: гидротехническое. Общая протяжённость 80,03 м. Инвентарный номер: 38:212:002:000094180. Литер: №1. Кадастровый (или условный) номер: 46-46-08/007/2011-078</w:t>
      </w:r>
      <w:r w:rsidRPr="00FF5B81">
        <w:rPr>
          <w:bCs/>
          <w:color w:val="000000"/>
          <w:sz w:val="22"/>
          <w:szCs w:val="22"/>
        </w:rPr>
        <w:t xml:space="preserve">, </w:t>
      </w:r>
      <w:proofErr w:type="gramStart"/>
      <w:r w:rsidRPr="00FF5B81">
        <w:rPr>
          <w:color w:val="000000"/>
          <w:sz w:val="22"/>
          <w:szCs w:val="22"/>
        </w:rPr>
        <w:t>расположенное</w:t>
      </w:r>
      <w:proofErr w:type="gramEnd"/>
      <w:r w:rsidRPr="00FF5B81">
        <w:rPr>
          <w:color w:val="000000"/>
          <w:sz w:val="22"/>
          <w:szCs w:val="22"/>
        </w:rPr>
        <w:t xml:space="preserve"> по адресу: Россия, Курская область, </w:t>
      </w:r>
      <w:proofErr w:type="spellStart"/>
      <w:r w:rsidRPr="00FF5B81">
        <w:rPr>
          <w:color w:val="000000"/>
          <w:sz w:val="22"/>
          <w:szCs w:val="22"/>
        </w:rPr>
        <w:t>Золотухинский</w:t>
      </w:r>
      <w:proofErr w:type="spellEnd"/>
      <w:r w:rsidRPr="00FF5B81">
        <w:rPr>
          <w:color w:val="000000"/>
          <w:sz w:val="22"/>
          <w:szCs w:val="22"/>
        </w:rPr>
        <w:t xml:space="preserve"> район, </w:t>
      </w:r>
      <w:proofErr w:type="spellStart"/>
      <w:r w:rsidRPr="00FF5B81">
        <w:rPr>
          <w:color w:val="000000"/>
          <w:sz w:val="22"/>
          <w:szCs w:val="22"/>
        </w:rPr>
        <w:t>Седмиховский</w:t>
      </w:r>
      <w:proofErr w:type="spellEnd"/>
      <w:r w:rsidRPr="00FF5B81">
        <w:rPr>
          <w:color w:val="000000"/>
          <w:sz w:val="22"/>
          <w:szCs w:val="22"/>
        </w:rPr>
        <w:t xml:space="preserve"> </w:t>
      </w:r>
      <w:proofErr w:type="gramStart"/>
      <w:r w:rsidRPr="00FF5B81">
        <w:rPr>
          <w:color w:val="000000"/>
          <w:sz w:val="22"/>
          <w:szCs w:val="22"/>
        </w:rPr>
        <w:t>с</w:t>
      </w:r>
      <w:proofErr w:type="gramEnd"/>
      <w:r w:rsidRPr="00FF5B81">
        <w:rPr>
          <w:color w:val="000000"/>
          <w:sz w:val="22"/>
          <w:szCs w:val="22"/>
        </w:rPr>
        <w:t xml:space="preserve">/с, д. </w:t>
      </w:r>
      <w:proofErr w:type="spellStart"/>
      <w:r w:rsidRPr="00FF5B81">
        <w:rPr>
          <w:color w:val="000000"/>
          <w:sz w:val="22"/>
          <w:szCs w:val="22"/>
        </w:rPr>
        <w:t>Седмиховка</w:t>
      </w:r>
      <w:proofErr w:type="spellEnd"/>
      <w:r w:rsidRPr="00FF5B81">
        <w:rPr>
          <w:color w:val="000000"/>
          <w:sz w:val="22"/>
          <w:szCs w:val="22"/>
        </w:rPr>
        <w:t>.</w:t>
      </w:r>
    </w:p>
    <w:p w:rsidR="00A464AA" w:rsidRPr="00FF5B81" w:rsidRDefault="00A464AA" w:rsidP="00A464AA">
      <w:pPr>
        <w:ind w:firstLine="284"/>
        <w:jc w:val="both"/>
        <w:rPr>
          <w:b/>
          <w:i/>
          <w:sz w:val="22"/>
          <w:szCs w:val="22"/>
        </w:rPr>
      </w:pPr>
      <w:r w:rsidRPr="00FF5B81">
        <w:rPr>
          <w:b/>
          <w:i/>
          <w:sz w:val="22"/>
          <w:szCs w:val="22"/>
        </w:rPr>
        <w:t xml:space="preserve"> Начальная цена лота: </w:t>
      </w:r>
      <w:r w:rsidRPr="00FF5B81">
        <w:rPr>
          <w:b/>
          <w:i/>
          <w:color w:val="000000"/>
          <w:sz w:val="22"/>
          <w:szCs w:val="22"/>
        </w:rPr>
        <w:t>38 109</w:t>
      </w:r>
      <w:r w:rsidRPr="00FF5B81">
        <w:rPr>
          <w:color w:val="000000"/>
          <w:sz w:val="22"/>
          <w:szCs w:val="22"/>
        </w:rPr>
        <w:t xml:space="preserve"> </w:t>
      </w:r>
      <w:r w:rsidRPr="00FF5B81">
        <w:rPr>
          <w:b/>
          <w:i/>
          <w:sz w:val="22"/>
          <w:szCs w:val="22"/>
        </w:rPr>
        <w:t xml:space="preserve"> руб. 00 коп.</w:t>
      </w:r>
    </w:p>
    <w:p w:rsidR="00A464AA" w:rsidRPr="00FF5B81" w:rsidRDefault="00A464AA" w:rsidP="00A464AA">
      <w:pPr>
        <w:ind w:firstLine="284"/>
        <w:jc w:val="both"/>
        <w:rPr>
          <w:b/>
          <w:i/>
          <w:sz w:val="22"/>
          <w:szCs w:val="22"/>
        </w:rPr>
      </w:pPr>
      <w:r w:rsidRPr="00FF5B81">
        <w:rPr>
          <w:b/>
          <w:i/>
          <w:sz w:val="22"/>
          <w:szCs w:val="22"/>
        </w:rPr>
        <w:t>Шаг аукциона (величина повышения начальной цены) – 1 905 руб. 45 коп.</w:t>
      </w:r>
    </w:p>
    <w:p w:rsidR="00A464AA" w:rsidRPr="00FF5B81" w:rsidRDefault="00A464AA" w:rsidP="00A464AA">
      <w:pPr>
        <w:ind w:firstLine="284"/>
        <w:jc w:val="both"/>
        <w:rPr>
          <w:sz w:val="22"/>
          <w:szCs w:val="22"/>
        </w:rPr>
      </w:pPr>
      <w:r w:rsidRPr="00FF5B81">
        <w:rPr>
          <w:b/>
          <w:bCs/>
          <w:i/>
          <w:iCs/>
          <w:sz w:val="22"/>
          <w:szCs w:val="22"/>
        </w:rPr>
        <w:t>Размер задатка и срок его внесения</w:t>
      </w:r>
      <w:r w:rsidRPr="00FF5B81">
        <w:rPr>
          <w:b/>
          <w:i/>
          <w:sz w:val="22"/>
          <w:szCs w:val="22"/>
        </w:rPr>
        <w:t>: 3 810  руб. 90 коп</w:t>
      </w:r>
      <w:proofErr w:type="gramStart"/>
      <w:r w:rsidRPr="00FF5B81">
        <w:rPr>
          <w:b/>
          <w:i/>
          <w:sz w:val="22"/>
          <w:szCs w:val="22"/>
        </w:rPr>
        <w:t>.</w:t>
      </w:r>
      <w:proofErr w:type="gramEnd"/>
      <w:r w:rsidRPr="00FF5B81">
        <w:rPr>
          <w:sz w:val="22"/>
          <w:szCs w:val="22"/>
        </w:rPr>
        <w:t xml:space="preserve"> </w:t>
      </w:r>
      <w:proofErr w:type="gramStart"/>
      <w:r w:rsidRPr="00FF5B81">
        <w:rPr>
          <w:sz w:val="22"/>
          <w:szCs w:val="22"/>
        </w:rPr>
        <w:t>и</w:t>
      </w:r>
      <w:proofErr w:type="gramEnd"/>
      <w:r w:rsidRPr="00FF5B81">
        <w:rPr>
          <w:sz w:val="22"/>
          <w:szCs w:val="22"/>
        </w:rPr>
        <w:t xml:space="preserve"> должен поступить на счет организатора торгов не позднее 26.09.2014 г.</w:t>
      </w:r>
    </w:p>
    <w:p w:rsidR="00A464AA" w:rsidRPr="00FF5B81" w:rsidRDefault="00A464AA" w:rsidP="00A464AA">
      <w:pPr>
        <w:keepNext/>
        <w:widowControl w:val="0"/>
        <w:ind w:firstLine="284"/>
        <w:jc w:val="both"/>
        <w:rPr>
          <w:sz w:val="22"/>
          <w:szCs w:val="22"/>
        </w:rPr>
      </w:pPr>
    </w:p>
    <w:p w:rsidR="00A464AA" w:rsidRPr="00FF5B81" w:rsidRDefault="00A464AA" w:rsidP="00A464AA">
      <w:pPr>
        <w:ind w:firstLine="284"/>
        <w:jc w:val="center"/>
        <w:rPr>
          <w:b/>
          <w:sz w:val="22"/>
          <w:szCs w:val="22"/>
        </w:rPr>
      </w:pPr>
      <w:r w:rsidRPr="00FF5B81">
        <w:rPr>
          <w:b/>
          <w:sz w:val="22"/>
          <w:szCs w:val="22"/>
          <w:lang w:val="en-US"/>
        </w:rPr>
        <w:t>III</w:t>
      </w:r>
      <w:r w:rsidRPr="00FF5B81">
        <w:rPr>
          <w:b/>
          <w:sz w:val="22"/>
          <w:szCs w:val="22"/>
        </w:rPr>
        <w:t>. Условия участия в аукционе</w:t>
      </w:r>
    </w:p>
    <w:p w:rsidR="00A464AA" w:rsidRPr="00FF5B81" w:rsidRDefault="00A464AA" w:rsidP="00A464AA">
      <w:pPr>
        <w:numPr>
          <w:ilvl w:val="0"/>
          <w:numId w:val="1"/>
        </w:numPr>
        <w:ind w:left="0" w:firstLine="284"/>
        <w:jc w:val="center"/>
        <w:rPr>
          <w:b/>
          <w:i/>
          <w:sz w:val="22"/>
          <w:szCs w:val="22"/>
        </w:rPr>
      </w:pPr>
      <w:r w:rsidRPr="00FF5B81">
        <w:rPr>
          <w:b/>
          <w:i/>
          <w:sz w:val="22"/>
          <w:szCs w:val="22"/>
        </w:rPr>
        <w:t>Общие условия</w:t>
      </w:r>
    </w:p>
    <w:p w:rsidR="00A464AA" w:rsidRPr="00FF5B81" w:rsidRDefault="00A464AA" w:rsidP="00A464AA">
      <w:pPr>
        <w:ind w:firstLine="284"/>
        <w:jc w:val="both"/>
        <w:rPr>
          <w:b/>
          <w:sz w:val="22"/>
          <w:szCs w:val="22"/>
        </w:rPr>
      </w:pPr>
      <w:r w:rsidRPr="00FF5B81">
        <w:rPr>
          <w:sz w:val="22"/>
          <w:szCs w:val="22"/>
        </w:rPr>
        <w:t xml:space="preserve">Лицо, отвечающее признакам покупателя в соответствии с Федеральным законом «О приватизации государственного и муниципального имущества» от 21.12.01 № 178-ФЗ и желающее приобрести имущество (далее – претендент), обязано осуществить </w:t>
      </w:r>
      <w:r w:rsidRPr="00FF5B81">
        <w:rPr>
          <w:b/>
          <w:sz w:val="22"/>
          <w:szCs w:val="22"/>
        </w:rPr>
        <w:t>следующие действия:</w:t>
      </w:r>
    </w:p>
    <w:p w:rsidR="00A464AA" w:rsidRPr="00FF5B81" w:rsidRDefault="00A464AA" w:rsidP="00A464AA">
      <w:pPr>
        <w:ind w:firstLine="284"/>
        <w:jc w:val="both"/>
        <w:rPr>
          <w:sz w:val="22"/>
          <w:szCs w:val="22"/>
        </w:rPr>
      </w:pPr>
      <w:r w:rsidRPr="00FF5B81">
        <w:rPr>
          <w:sz w:val="22"/>
          <w:szCs w:val="22"/>
        </w:rPr>
        <w:t xml:space="preserve"> - в установленном порядке подать заявку по утверждаемой продавцом форме;</w:t>
      </w:r>
    </w:p>
    <w:p w:rsidR="00A464AA" w:rsidRPr="00FF5B81" w:rsidRDefault="00A464AA" w:rsidP="00A464AA">
      <w:pPr>
        <w:ind w:firstLine="284"/>
        <w:jc w:val="both"/>
        <w:rPr>
          <w:sz w:val="22"/>
          <w:szCs w:val="22"/>
        </w:rPr>
      </w:pPr>
      <w:r w:rsidRPr="00FF5B81">
        <w:rPr>
          <w:sz w:val="22"/>
          <w:szCs w:val="22"/>
        </w:rPr>
        <w:t xml:space="preserve"> - внести задаток на счет специализированной организации в указанном в настоящем информационном сообщении порядке.</w:t>
      </w:r>
    </w:p>
    <w:p w:rsidR="00FF5B81" w:rsidRDefault="00A464AA" w:rsidP="00A464AA">
      <w:pPr>
        <w:ind w:firstLine="284"/>
        <w:jc w:val="both"/>
        <w:rPr>
          <w:b/>
          <w:sz w:val="22"/>
          <w:szCs w:val="22"/>
        </w:rPr>
      </w:pPr>
      <w:r w:rsidRPr="00FF5B81">
        <w:rPr>
          <w:b/>
          <w:sz w:val="22"/>
          <w:szCs w:val="22"/>
        </w:rPr>
        <w:t>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FF5B81" w:rsidRDefault="00FF5B81">
      <w:pPr>
        <w:suppressAutoHyphens w:val="0"/>
        <w:spacing w:after="200" w:line="276" w:lineRule="auto"/>
        <w:ind w:firstLine="284"/>
        <w:rPr>
          <w:b/>
          <w:sz w:val="22"/>
          <w:szCs w:val="22"/>
        </w:rPr>
      </w:pPr>
      <w:r>
        <w:rPr>
          <w:b/>
          <w:sz w:val="22"/>
          <w:szCs w:val="22"/>
        </w:rPr>
        <w:br w:type="page"/>
      </w:r>
    </w:p>
    <w:p w:rsidR="00A464AA" w:rsidRPr="00FF5B81" w:rsidRDefault="00A464AA" w:rsidP="00A464AA">
      <w:pPr>
        <w:ind w:firstLine="284"/>
        <w:jc w:val="both"/>
        <w:rPr>
          <w:b/>
          <w:sz w:val="22"/>
          <w:szCs w:val="22"/>
        </w:rPr>
      </w:pPr>
    </w:p>
    <w:p w:rsidR="00A464AA" w:rsidRPr="00FF5B81" w:rsidRDefault="00A464AA" w:rsidP="00A464AA">
      <w:pPr>
        <w:numPr>
          <w:ilvl w:val="0"/>
          <w:numId w:val="1"/>
        </w:numPr>
        <w:ind w:left="0" w:firstLine="284"/>
        <w:jc w:val="center"/>
        <w:rPr>
          <w:b/>
          <w:i/>
          <w:sz w:val="22"/>
          <w:szCs w:val="22"/>
        </w:rPr>
      </w:pPr>
      <w:r w:rsidRPr="00FF5B81">
        <w:rPr>
          <w:b/>
          <w:i/>
          <w:sz w:val="22"/>
          <w:szCs w:val="22"/>
        </w:rPr>
        <w:t>Порядок внесения задатка и его возврата</w:t>
      </w:r>
    </w:p>
    <w:p w:rsidR="00A464AA" w:rsidRPr="00FF5B81" w:rsidRDefault="00A464AA" w:rsidP="00A464AA">
      <w:pPr>
        <w:ind w:firstLine="284"/>
        <w:jc w:val="both"/>
        <w:rPr>
          <w:sz w:val="22"/>
          <w:szCs w:val="22"/>
        </w:rPr>
      </w:pPr>
      <w:r w:rsidRPr="00FF5B81">
        <w:rPr>
          <w:spacing w:val="-6"/>
          <w:sz w:val="22"/>
          <w:szCs w:val="22"/>
        </w:rPr>
        <w:t xml:space="preserve">В графе «назначение платежа» платежного поручения (квитанции) следует указать: оплата задатка за (какое имущество) согласно информационного сообщения в газете </w:t>
      </w:r>
      <w:r w:rsidRPr="00FF5B81">
        <w:rPr>
          <w:bCs/>
          <w:sz w:val="22"/>
          <w:szCs w:val="22"/>
        </w:rPr>
        <w:t xml:space="preserve">«______________» </w:t>
      </w:r>
      <w:r w:rsidRPr="00FF5B81">
        <w:rPr>
          <w:spacing w:val="-6"/>
          <w:sz w:val="22"/>
          <w:szCs w:val="22"/>
        </w:rPr>
        <w:t xml:space="preserve">(сети Интернет) № __ от _______________ </w:t>
      </w:r>
      <w:proofErr w:type="gramStart"/>
      <w:r w:rsidRPr="00FF5B81">
        <w:rPr>
          <w:spacing w:val="-6"/>
          <w:sz w:val="22"/>
          <w:szCs w:val="22"/>
        </w:rPr>
        <w:t>г</w:t>
      </w:r>
      <w:proofErr w:type="gramEnd"/>
      <w:r w:rsidRPr="00FF5B81">
        <w:rPr>
          <w:spacing w:val="-6"/>
          <w:sz w:val="22"/>
          <w:szCs w:val="22"/>
        </w:rPr>
        <w:t>. или договора о задатке от _____2014 г. № __.</w:t>
      </w:r>
    </w:p>
    <w:p w:rsidR="00A464AA" w:rsidRPr="00FF5B81" w:rsidRDefault="00A464AA" w:rsidP="00A464AA">
      <w:pPr>
        <w:ind w:firstLine="284"/>
        <w:jc w:val="both"/>
        <w:rPr>
          <w:sz w:val="22"/>
          <w:szCs w:val="22"/>
        </w:rPr>
      </w:pPr>
      <w:r w:rsidRPr="00FF5B81">
        <w:rPr>
          <w:sz w:val="22"/>
          <w:szCs w:val="22"/>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приобретаемое имущество. Документом, подтверждающим поступление задатка на счет специализированной организации, является выписка из ее счета, которую специализированная организация представляет в комиссию по организации проведения аукциона. В случае не поступления в указанный срок суммы задатка на счет специализированной организации,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специализированной организации в качестве задатка. Специализированная организация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A464AA" w:rsidRPr="00FF5B81" w:rsidRDefault="00A464AA" w:rsidP="00A464AA">
      <w:pPr>
        <w:ind w:firstLine="284"/>
        <w:jc w:val="both"/>
        <w:rPr>
          <w:sz w:val="22"/>
          <w:szCs w:val="22"/>
        </w:rPr>
      </w:pPr>
      <w:r w:rsidRPr="00FF5B81">
        <w:rPr>
          <w:sz w:val="22"/>
          <w:szCs w:val="22"/>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специализированную организацию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специализированную организацию и продавца об изменении своих реквизитов.</w:t>
      </w:r>
    </w:p>
    <w:p w:rsidR="00A464AA" w:rsidRPr="00FF5B81" w:rsidRDefault="00A464AA" w:rsidP="00A464AA">
      <w:pPr>
        <w:ind w:firstLine="284"/>
        <w:jc w:val="both"/>
        <w:rPr>
          <w:sz w:val="22"/>
          <w:szCs w:val="22"/>
        </w:rPr>
      </w:pPr>
      <w:r w:rsidRPr="00FF5B81">
        <w:rPr>
          <w:b/>
          <w:sz w:val="22"/>
          <w:szCs w:val="22"/>
        </w:rPr>
        <w:t xml:space="preserve">Задаток </w:t>
      </w:r>
      <w:proofErr w:type="gramStart"/>
      <w:r w:rsidRPr="00FF5B81">
        <w:rPr>
          <w:b/>
          <w:sz w:val="22"/>
          <w:szCs w:val="22"/>
        </w:rPr>
        <w:t>возвращается</w:t>
      </w:r>
      <w:proofErr w:type="gramEnd"/>
      <w:r w:rsidRPr="00FF5B81">
        <w:rPr>
          <w:b/>
          <w:sz w:val="22"/>
          <w:szCs w:val="22"/>
        </w:rPr>
        <w:t xml:space="preserve"> / не возвращается претенденту в следующих случаях:</w:t>
      </w:r>
    </w:p>
    <w:p w:rsidR="00A464AA" w:rsidRPr="00FF5B81" w:rsidRDefault="00A464AA" w:rsidP="00A464AA">
      <w:pPr>
        <w:ind w:firstLine="284"/>
        <w:jc w:val="both"/>
        <w:rPr>
          <w:sz w:val="22"/>
          <w:szCs w:val="22"/>
        </w:rPr>
      </w:pPr>
      <w:r w:rsidRPr="00FF5B81">
        <w:rPr>
          <w:sz w:val="22"/>
          <w:szCs w:val="22"/>
        </w:rPr>
        <w:t xml:space="preserve"> - в случае если претенденту было отказано в принятии заявки на участие в аукционе, специализированная организация обязуется возвратить задаток в течение 5 (пяти) банковских дней </w:t>
      </w:r>
      <w:proofErr w:type="gramStart"/>
      <w:r w:rsidRPr="00FF5B81">
        <w:rPr>
          <w:sz w:val="22"/>
          <w:szCs w:val="22"/>
        </w:rPr>
        <w:t>с даты отказа</w:t>
      </w:r>
      <w:proofErr w:type="gramEnd"/>
      <w:r w:rsidRPr="00FF5B81">
        <w:rPr>
          <w:sz w:val="22"/>
          <w:szCs w:val="22"/>
        </w:rPr>
        <w:t xml:space="preserve"> в принятии заявки, проставленной специализированной организацией на описи представленных претендентом документов;</w:t>
      </w:r>
    </w:p>
    <w:p w:rsidR="00A464AA" w:rsidRPr="00FF5B81" w:rsidRDefault="00A464AA" w:rsidP="00A464AA">
      <w:pPr>
        <w:ind w:firstLine="284"/>
        <w:jc w:val="both"/>
        <w:rPr>
          <w:sz w:val="22"/>
          <w:szCs w:val="22"/>
        </w:rPr>
      </w:pPr>
      <w:r w:rsidRPr="00FF5B81">
        <w:rPr>
          <w:sz w:val="22"/>
          <w:szCs w:val="22"/>
        </w:rPr>
        <w:t xml:space="preserve"> - в случае если претендент не допущен к участию в аукционе, специализированная организация обязуется возвратить задаток претенденту в течение 5 (пяти) банковских дней </w:t>
      </w:r>
      <w:proofErr w:type="gramStart"/>
      <w:r w:rsidRPr="00FF5B81">
        <w:rPr>
          <w:sz w:val="22"/>
          <w:szCs w:val="22"/>
        </w:rPr>
        <w:t>с даты подведения</w:t>
      </w:r>
      <w:proofErr w:type="gramEnd"/>
      <w:r w:rsidRPr="00FF5B81">
        <w:rPr>
          <w:sz w:val="22"/>
          <w:szCs w:val="22"/>
        </w:rPr>
        <w:t xml:space="preserve"> итогов аукциона;</w:t>
      </w:r>
    </w:p>
    <w:p w:rsidR="00A464AA" w:rsidRPr="00FF5B81" w:rsidRDefault="00A464AA" w:rsidP="00A464AA">
      <w:pPr>
        <w:ind w:firstLine="284"/>
        <w:jc w:val="both"/>
        <w:rPr>
          <w:sz w:val="22"/>
          <w:szCs w:val="22"/>
        </w:rPr>
      </w:pPr>
      <w:r w:rsidRPr="00FF5B81">
        <w:rPr>
          <w:sz w:val="22"/>
          <w:szCs w:val="22"/>
        </w:rPr>
        <w:t xml:space="preserve"> - в случае если претендент не признан победителем аукциона, специализированная организация обязуется возвратить сумму задатка в течение 5 (пяти) банковских дней </w:t>
      </w:r>
      <w:proofErr w:type="gramStart"/>
      <w:r w:rsidRPr="00FF5B81">
        <w:rPr>
          <w:sz w:val="22"/>
          <w:szCs w:val="22"/>
        </w:rPr>
        <w:t>с даты подведения</w:t>
      </w:r>
      <w:proofErr w:type="gramEnd"/>
      <w:r w:rsidRPr="00FF5B81">
        <w:rPr>
          <w:sz w:val="22"/>
          <w:szCs w:val="22"/>
        </w:rPr>
        <w:t xml:space="preserve"> продавцом итогов аукциона;</w:t>
      </w:r>
    </w:p>
    <w:p w:rsidR="00A464AA" w:rsidRPr="00FF5B81" w:rsidRDefault="00A464AA" w:rsidP="00A464AA">
      <w:pPr>
        <w:ind w:firstLine="284"/>
        <w:jc w:val="both"/>
        <w:rPr>
          <w:sz w:val="22"/>
          <w:szCs w:val="22"/>
        </w:rPr>
      </w:pPr>
      <w:r w:rsidRPr="00FF5B81">
        <w:rPr>
          <w:sz w:val="22"/>
          <w:szCs w:val="22"/>
        </w:rPr>
        <w:t xml:space="preserve"> - в случае отзыва претендентом в установленном порядке заявки на участие в аукционе специализированная организация обязуется возвратить задаток претенденту. Если претендент отозвал заявку до даты окончания приема заявок, задаток возвращается в течение 5 (пяти) банковских дней </w:t>
      </w:r>
      <w:proofErr w:type="gramStart"/>
      <w:r w:rsidRPr="00FF5B81">
        <w:rPr>
          <w:sz w:val="22"/>
          <w:szCs w:val="22"/>
        </w:rPr>
        <w:t>с даты получения</w:t>
      </w:r>
      <w:proofErr w:type="gramEnd"/>
      <w:r w:rsidRPr="00FF5B81">
        <w:rPr>
          <w:sz w:val="22"/>
          <w:szCs w:val="22"/>
        </w:rPr>
        <w:t xml:space="preserve"> специализированной организацией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A464AA" w:rsidRPr="00FF5B81" w:rsidRDefault="00A464AA" w:rsidP="00A464AA">
      <w:pPr>
        <w:ind w:firstLine="284"/>
        <w:jc w:val="both"/>
        <w:rPr>
          <w:sz w:val="22"/>
          <w:szCs w:val="22"/>
        </w:rPr>
      </w:pPr>
      <w:r w:rsidRPr="00FF5B81">
        <w:rPr>
          <w:sz w:val="22"/>
          <w:szCs w:val="22"/>
        </w:rPr>
        <w:t xml:space="preserve"> - в случае если претендент, признанный победителем аукциона, уклоняется или отказывается от заключения договора купли-продажи имущества в течение 15 (пятнадцати) рабочих дней </w:t>
      </w:r>
      <w:proofErr w:type="gramStart"/>
      <w:r w:rsidRPr="00FF5B81">
        <w:rPr>
          <w:sz w:val="22"/>
          <w:szCs w:val="22"/>
        </w:rPr>
        <w:t>с даты подведения</w:t>
      </w:r>
      <w:proofErr w:type="gramEnd"/>
      <w:r w:rsidRPr="00FF5B81">
        <w:rPr>
          <w:sz w:val="22"/>
          <w:szCs w:val="22"/>
        </w:rPr>
        <w:t xml:space="preserve"> итогов аукциона, задаток претенденту не возвращается;</w:t>
      </w:r>
    </w:p>
    <w:p w:rsidR="00A464AA" w:rsidRPr="00FF5B81" w:rsidRDefault="00A464AA" w:rsidP="00A464AA">
      <w:pPr>
        <w:ind w:firstLine="284"/>
        <w:jc w:val="both"/>
        <w:rPr>
          <w:sz w:val="22"/>
          <w:szCs w:val="22"/>
        </w:rPr>
      </w:pPr>
      <w:r w:rsidRPr="00FF5B81">
        <w:rPr>
          <w:sz w:val="22"/>
          <w:szCs w:val="22"/>
        </w:rPr>
        <w:t>-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A464AA" w:rsidRPr="00FF5B81" w:rsidRDefault="00A464AA" w:rsidP="00A464AA">
      <w:pPr>
        <w:ind w:firstLine="284"/>
        <w:jc w:val="both"/>
        <w:rPr>
          <w:sz w:val="22"/>
          <w:szCs w:val="22"/>
        </w:rPr>
      </w:pPr>
      <w:r w:rsidRPr="00FF5B81">
        <w:rPr>
          <w:sz w:val="22"/>
          <w:szCs w:val="22"/>
        </w:rPr>
        <w:t xml:space="preserve"> - в случае признания аукциона несостоявшимся, специализированная организация обязуется возвратить Задаток претенденту в течение 5 (пяти) банковских дней </w:t>
      </w:r>
      <w:proofErr w:type="gramStart"/>
      <w:r w:rsidRPr="00FF5B81">
        <w:rPr>
          <w:sz w:val="22"/>
          <w:szCs w:val="22"/>
        </w:rPr>
        <w:t>с даты подведения</w:t>
      </w:r>
      <w:proofErr w:type="gramEnd"/>
      <w:r w:rsidRPr="00FF5B81">
        <w:rPr>
          <w:sz w:val="22"/>
          <w:szCs w:val="22"/>
        </w:rPr>
        <w:t xml:space="preserve"> итогов аукциона;</w:t>
      </w:r>
    </w:p>
    <w:p w:rsidR="00A464AA" w:rsidRPr="00FF5B81" w:rsidRDefault="00A464AA" w:rsidP="00A464AA">
      <w:pPr>
        <w:ind w:firstLine="284"/>
        <w:jc w:val="both"/>
        <w:rPr>
          <w:sz w:val="22"/>
          <w:szCs w:val="22"/>
        </w:rPr>
      </w:pPr>
      <w:r w:rsidRPr="00FF5B81">
        <w:rPr>
          <w:sz w:val="22"/>
          <w:szCs w:val="22"/>
        </w:rPr>
        <w:t xml:space="preserve"> - в случае </w:t>
      </w:r>
      <w:proofErr w:type="gramStart"/>
      <w:r w:rsidRPr="00FF5B81">
        <w:rPr>
          <w:sz w:val="22"/>
          <w:szCs w:val="22"/>
        </w:rPr>
        <w:t>переноса сроков подведения итогов аукциона</w:t>
      </w:r>
      <w:proofErr w:type="gramEnd"/>
      <w:r w:rsidRPr="00FF5B81">
        <w:rPr>
          <w:sz w:val="22"/>
          <w:szCs w:val="22"/>
        </w:rPr>
        <w:t xml:space="preserve"> специализированная организация перечисляет претенденту задаток в течение 5 (пяти) банковских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A464AA" w:rsidRPr="00FF5B81" w:rsidRDefault="00A464AA" w:rsidP="00A464AA">
      <w:pPr>
        <w:ind w:firstLine="284"/>
        <w:jc w:val="both"/>
        <w:rPr>
          <w:sz w:val="22"/>
          <w:szCs w:val="22"/>
        </w:rPr>
      </w:pPr>
      <w:r w:rsidRPr="00FF5B81">
        <w:rPr>
          <w:sz w:val="22"/>
          <w:szCs w:val="22"/>
        </w:rPr>
        <w:t xml:space="preserve"> - в случае отмены проведения аукциона продавец в течение 5 (пяти) банковских дней </w:t>
      </w:r>
      <w:proofErr w:type="gramStart"/>
      <w:r w:rsidRPr="00FF5B81">
        <w:rPr>
          <w:sz w:val="22"/>
          <w:szCs w:val="22"/>
        </w:rPr>
        <w:t>с даты опубликования</w:t>
      </w:r>
      <w:proofErr w:type="gramEnd"/>
      <w:r w:rsidRPr="00FF5B81">
        <w:rPr>
          <w:sz w:val="22"/>
          <w:szCs w:val="22"/>
        </w:rPr>
        <w:t xml:space="preserve"> об этом информационного сообщения возвращает задаток претенденту.</w:t>
      </w:r>
    </w:p>
    <w:p w:rsidR="00A464AA" w:rsidRPr="00FF5B81" w:rsidRDefault="00A464AA" w:rsidP="00A464AA">
      <w:pPr>
        <w:ind w:firstLine="284"/>
        <w:jc w:val="both"/>
        <w:rPr>
          <w:sz w:val="22"/>
          <w:szCs w:val="22"/>
        </w:rPr>
      </w:pPr>
      <w:r w:rsidRPr="00FF5B81">
        <w:rPr>
          <w:spacing w:val="-6"/>
          <w:sz w:val="22"/>
          <w:szCs w:val="22"/>
        </w:rPr>
        <w:t xml:space="preserve"> -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A464AA" w:rsidRPr="00FF5B81" w:rsidRDefault="00A464AA" w:rsidP="00A464AA">
      <w:pPr>
        <w:ind w:firstLine="284"/>
        <w:jc w:val="both"/>
        <w:rPr>
          <w:sz w:val="22"/>
          <w:szCs w:val="22"/>
        </w:rPr>
      </w:pPr>
      <w:r w:rsidRPr="00FF5B81">
        <w:rPr>
          <w:b/>
          <w:bCs/>
          <w:i/>
          <w:iCs/>
          <w:sz w:val="22"/>
          <w:szCs w:val="22"/>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464AA" w:rsidRPr="00FF5B81" w:rsidRDefault="00A464AA" w:rsidP="00A464AA">
      <w:pPr>
        <w:numPr>
          <w:ilvl w:val="0"/>
          <w:numId w:val="1"/>
        </w:numPr>
        <w:ind w:left="0" w:firstLine="284"/>
        <w:jc w:val="center"/>
        <w:rPr>
          <w:b/>
          <w:i/>
          <w:sz w:val="22"/>
          <w:szCs w:val="22"/>
        </w:rPr>
      </w:pPr>
      <w:r w:rsidRPr="00FF5B81">
        <w:rPr>
          <w:b/>
          <w:i/>
          <w:sz w:val="22"/>
          <w:szCs w:val="22"/>
        </w:rPr>
        <w:t>Порядок подачи заявок на участие в аукционе</w:t>
      </w:r>
    </w:p>
    <w:p w:rsidR="00A464AA" w:rsidRPr="00FF5B81" w:rsidRDefault="00A464AA" w:rsidP="00A464AA">
      <w:pPr>
        <w:ind w:firstLine="284"/>
        <w:jc w:val="both"/>
        <w:rPr>
          <w:sz w:val="22"/>
          <w:szCs w:val="22"/>
        </w:rPr>
      </w:pPr>
      <w:r w:rsidRPr="00FF5B81">
        <w:rPr>
          <w:sz w:val="22"/>
          <w:szCs w:val="22"/>
        </w:rPr>
        <w:t>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A464AA" w:rsidRPr="00FF5B81" w:rsidRDefault="00A464AA" w:rsidP="00A464AA">
      <w:pPr>
        <w:ind w:firstLine="284"/>
        <w:jc w:val="center"/>
        <w:rPr>
          <w:b/>
          <w:i/>
          <w:sz w:val="22"/>
          <w:szCs w:val="22"/>
        </w:rPr>
      </w:pPr>
      <w:r w:rsidRPr="00FF5B81">
        <w:rPr>
          <w:b/>
          <w:i/>
          <w:sz w:val="22"/>
          <w:szCs w:val="22"/>
        </w:rPr>
        <w:t>4. Перечень требуемых для участия в аукционе документов и требования к их оформлению:</w:t>
      </w:r>
    </w:p>
    <w:p w:rsidR="006343BC" w:rsidRDefault="00A464AA" w:rsidP="006343BC">
      <w:pPr>
        <w:keepNext/>
        <w:widowControl w:val="0"/>
        <w:ind w:firstLine="588"/>
        <w:jc w:val="both"/>
      </w:pPr>
      <w:r w:rsidRPr="00FF5B81">
        <w:rPr>
          <w:sz w:val="22"/>
          <w:szCs w:val="22"/>
        </w:rPr>
        <w:t xml:space="preserve"> </w:t>
      </w:r>
      <w:r w:rsidR="006343BC">
        <w:t>Заявка в тре</w:t>
      </w:r>
      <w:r w:rsidR="006343BC" w:rsidRPr="00A20309">
        <w:t>х экземплярах по утвержденно</w:t>
      </w:r>
      <w:r w:rsidR="006343BC">
        <w:t xml:space="preserve">й продавцом форме. </w:t>
      </w:r>
      <w:r w:rsidR="006343BC" w:rsidRPr="00A20309">
        <w:t>Одновременно с заявкой претенденты пр</w:t>
      </w:r>
      <w:r w:rsidR="006343BC">
        <w:t>едставляют следующие документы:</w:t>
      </w:r>
    </w:p>
    <w:p w:rsidR="006343BC" w:rsidRPr="00AE410E" w:rsidRDefault="006343BC" w:rsidP="006343BC">
      <w:pPr>
        <w:keepNext/>
        <w:widowControl w:val="0"/>
        <w:ind w:firstLine="588"/>
        <w:jc w:val="both"/>
      </w:pPr>
      <w:r w:rsidRPr="00AE410E">
        <w:rPr>
          <w:u w:val="single"/>
        </w:rPr>
        <w:t>юридические лица</w:t>
      </w:r>
      <w:r>
        <w:t>:</w:t>
      </w:r>
      <w:r w:rsidRPr="00AE410E">
        <w:t xml:space="preserve"> </w:t>
      </w:r>
      <w:r>
        <w:t xml:space="preserve">оригиналы или надлежаще </w:t>
      </w:r>
      <w:r w:rsidRPr="00AE410E">
        <w:t xml:space="preserve">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w:t>
      </w:r>
      <w:r>
        <w:t>выписки из ЕГРЮЛ);</w:t>
      </w:r>
      <w:r w:rsidRPr="00AE410E">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w:t>
      </w:r>
      <w:r>
        <w:t>ное его руководителем письмо);</w:t>
      </w:r>
      <w:r w:rsidRPr="00AE410E">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43BC" w:rsidRPr="00AE410E" w:rsidRDefault="006343BC" w:rsidP="006343BC">
      <w:pPr>
        <w:keepNext/>
        <w:widowControl w:val="0"/>
        <w:ind w:firstLine="588"/>
        <w:jc w:val="both"/>
      </w:pPr>
      <w:r w:rsidRPr="004F2758">
        <w:rPr>
          <w:u w:val="single"/>
        </w:rPr>
        <w:t>физические лица</w:t>
      </w:r>
      <w:r w:rsidRPr="004F2758">
        <w:t xml:space="preserve"> предъявляют документ, удостоверяющий личность, или представляют копии всех его листов</w:t>
      </w:r>
      <w:r>
        <w:t>, а так же документ подтверждающий наличие счёта, зарегистрированного на имя заявителя, в банке</w:t>
      </w:r>
      <w:r w:rsidRPr="004F2758">
        <w:t>.</w:t>
      </w:r>
      <w:r>
        <w:t xml:space="preserve"> Индивидуальные предприниматели так же предоставляют заверенные копии</w:t>
      </w:r>
      <w:r w:rsidRPr="0097444F">
        <w:t xml:space="preserve"> </w:t>
      </w:r>
      <w:r w:rsidRPr="004F2758">
        <w:t>учредительных документов</w:t>
      </w:r>
      <w:r>
        <w:t xml:space="preserve"> и выписку из ЕГРИП.</w:t>
      </w:r>
    </w:p>
    <w:p w:rsidR="006343BC" w:rsidRPr="00D22A36" w:rsidRDefault="006343BC" w:rsidP="006343BC">
      <w:pPr>
        <w:keepNext/>
        <w:widowControl w:val="0"/>
        <w:ind w:firstLine="588"/>
        <w:jc w:val="both"/>
      </w:pPr>
      <w:r w:rsidRPr="00AE410E">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AE410E">
          <w:t>порядке</w:t>
        </w:r>
      </w:hyperlink>
      <w:r w:rsidRPr="00AE410E">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w:t>
      </w:r>
      <w:r>
        <w:t>, опись документов (тома) передаваемая продавцу может не прошиваться вместе с документацией передаваемой одновременно с заявкой</w:t>
      </w:r>
      <w:r w:rsidRPr="00AE410E">
        <w:t>.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w:t>
      </w:r>
      <w:proofErr w:type="gramStart"/>
      <w:r w:rsidRPr="00AE410E">
        <w:t>,</w:t>
      </w:r>
      <w:proofErr w:type="gramEnd"/>
      <w:r w:rsidRPr="00AE410E">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A464AA" w:rsidRPr="00FF5B81" w:rsidRDefault="00A464AA" w:rsidP="006343BC">
      <w:pPr>
        <w:ind w:firstLine="284"/>
        <w:jc w:val="center"/>
        <w:rPr>
          <w:b/>
          <w:sz w:val="22"/>
          <w:szCs w:val="22"/>
        </w:rPr>
      </w:pPr>
      <w:r w:rsidRPr="00FF5B81">
        <w:rPr>
          <w:b/>
          <w:sz w:val="22"/>
          <w:szCs w:val="22"/>
          <w:lang w:val="en-US"/>
        </w:rPr>
        <w:t>IV</w:t>
      </w:r>
      <w:r w:rsidRPr="00FF5B81">
        <w:rPr>
          <w:b/>
          <w:sz w:val="22"/>
          <w:szCs w:val="22"/>
        </w:rPr>
        <w:t>. Определение участников аукциона</w:t>
      </w:r>
    </w:p>
    <w:p w:rsidR="00A464AA" w:rsidRPr="00FF5B81" w:rsidRDefault="00A464AA" w:rsidP="00A464AA">
      <w:pPr>
        <w:ind w:firstLine="284"/>
        <w:jc w:val="both"/>
        <w:rPr>
          <w:b/>
          <w:sz w:val="22"/>
          <w:szCs w:val="22"/>
        </w:rPr>
      </w:pPr>
      <w:r w:rsidRPr="00FF5B81">
        <w:rPr>
          <w:sz w:val="22"/>
          <w:szCs w:val="22"/>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специализированной организации установленных сумм задатков. По результатам рассмотрения заявок и документов продавец принимает решение о признании претендентов участниками аукциона.</w:t>
      </w:r>
      <w:r w:rsidRPr="00FF5B81">
        <w:rPr>
          <w:color w:val="FF0000"/>
          <w:sz w:val="22"/>
          <w:szCs w:val="22"/>
        </w:rPr>
        <w:t xml:space="preserve"> </w:t>
      </w:r>
      <w:r w:rsidRPr="00FF5B81">
        <w:rPr>
          <w:sz w:val="22"/>
          <w:szCs w:val="22"/>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A464AA" w:rsidRPr="00FF5B81" w:rsidRDefault="00A464AA" w:rsidP="00A464AA">
      <w:pPr>
        <w:ind w:firstLine="284"/>
        <w:jc w:val="center"/>
        <w:rPr>
          <w:b/>
          <w:sz w:val="22"/>
          <w:szCs w:val="22"/>
        </w:rPr>
      </w:pPr>
      <w:r w:rsidRPr="00FF5B81">
        <w:rPr>
          <w:b/>
          <w:sz w:val="22"/>
          <w:szCs w:val="22"/>
          <w:lang w:val="en-US"/>
        </w:rPr>
        <w:t>V</w:t>
      </w:r>
      <w:r w:rsidRPr="00FF5B81">
        <w:rPr>
          <w:b/>
          <w:sz w:val="22"/>
          <w:szCs w:val="22"/>
        </w:rPr>
        <w:t>. Порядок проведения аукциона</w:t>
      </w:r>
    </w:p>
    <w:p w:rsidR="00A464AA" w:rsidRPr="00FF5B81" w:rsidRDefault="00A464AA" w:rsidP="00A464AA">
      <w:pPr>
        <w:ind w:firstLine="284"/>
        <w:jc w:val="both"/>
        <w:rPr>
          <w:b/>
          <w:sz w:val="22"/>
          <w:szCs w:val="22"/>
        </w:rPr>
      </w:pPr>
      <w:r w:rsidRPr="00FF5B81">
        <w:rPr>
          <w:sz w:val="22"/>
          <w:szCs w:val="22"/>
        </w:rPr>
        <w:t>Аукцион проводит аукциони</w:t>
      </w:r>
      <w:proofErr w:type="gramStart"/>
      <w:r w:rsidRPr="00FF5B81">
        <w:rPr>
          <w:sz w:val="22"/>
          <w:szCs w:val="22"/>
        </w:rPr>
        <w:t>ст в пр</w:t>
      </w:r>
      <w:proofErr w:type="gramEnd"/>
      <w:r w:rsidRPr="00FF5B81">
        <w:rPr>
          <w:sz w:val="22"/>
          <w:szCs w:val="22"/>
        </w:rPr>
        <w:t xml:space="preserve">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FF5B81">
        <w:rPr>
          <w:sz w:val="22"/>
          <w:szCs w:val="22"/>
        </w:rPr>
        <w:t>заявляется</w:t>
      </w:r>
      <w:proofErr w:type="gramEnd"/>
      <w:r w:rsidRPr="00FF5B81">
        <w:rPr>
          <w:sz w:val="22"/>
          <w:szCs w:val="22"/>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FF5B81">
        <w:rPr>
          <w:sz w:val="22"/>
          <w:szCs w:val="22"/>
        </w:rPr>
        <w:t>заявляется</w:t>
      </w:r>
      <w:proofErr w:type="gramEnd"/>
      <w:r w:rsidRPr="00FF5B81">
        <w:rPr>
          <w:sz w:val="22"/>
          <w:szCs w:val="22"/>
        </w:rPr>
        <w:t xml:space="preserve"> участником путем поднятия карточки и ее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оформляется протоколом.</w:t>
      </w:r>
      <w:r w:rsidRPr="00FF5B81">
        <w:rPr>
          <w:color w:val="FF0000"/>
          <w:sz w:val="22"/>
          <w:szCs w:val="22"/>
        </w:rPr>
        <w:t xml:space="preserve"> </w:t>
      </w:r>
      <w:r w:rsidRPr="00FF5B81">
        <w:rPr>
          <w:b/>
          <w:sz w:val="22"/>
          <w:szCs w:val="22"/>
        </w:rPr>
        <w:t>Победителем аукциона признается участник, номер карточки которого и заявленная им цена были названы аукционистом последними.</w:t>
      </w:r>
    </w:p>
    <w:p w:rsidR="00A464AA" w:rsidRPr="00FF5B81" w:rsidRDefault="00A464AA" w:rsidP="00A464AA">
      <w:pPr>
        <w:ind w:firstLine="284"/>
        <w:jc w:val="center"/>
        <w:rPr>
          <w:b/>
          <w:sz w:val="22"/>
          <w:szCs w:val="22"/>
        </w:rPr>
      </w:pPr>
      <w:r w:rsidRPr="00FF5B81">
        <w:rPr>
          <w:b/>
          <w:sz w:val="22"/>
          <w:szCs w:val="22"/>
          <w:lang w:val="en-US"/>
        </w:rPr>
        <w:t>VI</w:t>
      </w:r>
      <w:r w:rsidRPr="00FF5B81">
        <w:rPr>
          <w:b/>
          <w:sz w:val="22"/>
          <w:szCs w:val="22"/>
        </w:rPr>
        <w:t>. Порядок заключения договора купли-продажи имущества и условия их оплаты</w:t>
      </w:r>
    </w:p>
    <w:p w:rsidR="00A464AA" w:rsidRPr="00FF5B81" w:rsidRDefault="00A464AA" w:rsidP="00A464AA">
      <w:pPr>
        <w:tabs>
          <w:tab w:val="left" w:pos="567"/>
        </w:tabs>
        <w:autoSpaceDE w:val="0"/>
        <w:ind w:right="283" w:firstLine="284"/>
        <w:jc w:val="both"/>
        <w:rPr>
          <w:color w:val="0D0D0D"/>
          <w:sz w:val="22"/>
          <w:szCs w:val="22"/>
        </w:rPr>
      </w:pPr>
      <w:r w:rsidRPr="00FF5B81">
        <w:rPr>
          <w:sz w:val="22"/>
          <w:szCs w:val="22"/>
        </w:rPr>
        <w:t xml:space="preserve">Договор купли-продажи имущества заключается между продавцом и победителем аукциона в установленном законодательством порядке </w:t>
      </w:r>
      <w:r w:rsidRPr="00FF5B81">
        <w:rPr>
          <w:b/>
          <w:sz w:val="22"/>
          <w:szCs w:val="22"/>
        </w:rPr>
        <w:t>в течение пятнадцати рабочих дней</w:t>
      </w:r>
      <w:r w:rsidRPr="00FF5B81">
        <w:rPr>
          <w:sz w:val="22"/>
          <w:szCs w:val="22"/>
        </w:rPr>
        <w:t xml:space="preserve"> </w:t>
      </w:r>
      <w:proofErr w:type="gramStart"/>
      <w:r w:rsidRPr="00FF5B81">
        <w:rPr>
          <w:sz w:val="22"/>
          <w:szCs w:val="22"/>
        </w:rPr>
        <w:t>с даты подведения</w:t>
      </w:r>
      <w:proofErr w:type="gramEnd"/>
      <w:r w:rsidRPr="00FF5B81">
        <w:rPr>
          <w:sz w:val="22"/>
          <w:szCs w:val="22"/>
        </w:rPr>
        <w:t xml:space="preserve"> итогов аукциона. Оплата имущества покупателем производится в порядке, размере и сроки, установленные договором купли-продажи имущества по следующим реквизитам</w:t>
      </w:r>
      <w:r w:rsidRPr="00FF5B81">
        <w:rPr>
          <w:color w:val="0D0D0D"/>
          <w:sz w:val="22"/>
          <w:szCs w:val="22"/>
        </w:rPr>
        <w:t xml:space="preserve">: </w:t>
      </w:r>
      <w:r w:rsidRPr="00FF5B81">
        <w:rPr>
          <w:sz w:val="22"/>
          <w:szCs w:val="22"/>
        </w:rPr>
        <w:t xml:space="preserve">ИНН 4607000552, КПП 460701001,расчётный счёт в УФК по Курской области (Администрации </w:t>
      </w:r>
      <w:proofErr w:type="spellStart"/>
      <w:r w:rsidRPr="00FF5B81">
        <w:rPr>
          <w:sz w:val="22"/>
          <w:szCs w:val="22"/>
        </w:rPr>
        <w:t>Ануфриевского</w:t>
      </w:r>
      <w:proofErr w:type="spellEnd"/>
      <w:r w:rsidRPr="00FF5B81">
        <w:rPr>
          <w:sz w:val="22"/>
          <w:szCs w:val="22"/>
        </w:rPr>
        <w:t xml:space="preserve"> сельсовета </w:t>
      </w:r>
      <w:proofErr w:type="spellStart"/>
      <w:r w:rsidRPr="00FF5B81">
        <w:rPr>
          <w:sz w:val="22"/>
          <w:szCs w:val="22"/>
        </w:rPr>
        <w:t>Золотухинского</w:t>
      </w:r>
      <w:proofErr w:type="spellEnd"/>
      <w:r w:rsidRPr="00FF5B81">
        <w:rPr>
          <w:sz w:val="22"/>
          <w:szCs w:val="22"/>
        </w:rPr>
        <w:t xml:space="preserve"> района Курской области л/с 03443009100) </w:t>
      </w:r>
      <w:proofErr w:type="spellStart"/>
      <w:proofErr w:type="gramStart"/>
      <w:r w:rsidRPr="00FF5B81">
        <w:rPr>
          <w:sz w:val="22"/>
          <w:szCs w:val="22"/>
        </w:rPr>
        <w:t>р</w:t>
      </w:r>
      <w:proofErr w:type="spellEnd"/>
      <w:proofErr w:type="gramEnd"/>
      <w:r w:rsidRPr="00FF5B81">
        <w:rPr>
          <w:sz w:val="22"/>
          <w:szCs w:val="22"/>
        </w:rPr>
        <w:t>/с 40204810400000000613 в отделении Курск г. Курск, БИК 043807001, ОГРН 1034629000262,ОКТМО 38612404.</w:t>
      </w:r>
    </w:p>
    <w:p w:rsidR="00A464AA" w:rsidRPr="00FF5B81" w:rsidRDefault="00A464AA" w:rsidP="00A464AA">
      <w:pPr>
        <w:ind w:firstLine="284"/>
        <w:jc w:val="both"/>
        <w:rPr>
          <w:sz w:val="22"/>
          <w:szCs w:val="22"/>
        </w:rPr>
      </w:pPr>
      <w:r w:rsidRPr="00FF5B81">
        <w:rPr>
          <w:sz w:val="22"/>
          <w:szCs w:val="22"/>
        </w:rPr>
        <w:t xml:space="preserve">Задаток, перечисленный покупателем для участия в аукционе, засчитывается в счет оплаты имущества. Выше </w:t>
      </w:r>
      <w:proofErr w:type="gramStart"/>
      <w:r w:rsidRPr="00FF5B81">
        <w:rPr>
          <w:sz w:val="22"/>
          <w:szCs w:val="22"/>
        </w:rPr>
        <w:t>названное</w:t>
      </w:r>
      <w:proofErr w:type="gramEnd"/>
      <w:r w:rsidRPr="00FF5B81">
        <w:rPr>
          <w:sz w:val="22"/>
          <w:szCs w:val="22"/>
        </w:rPr>
        <w:t xml:space="preserve"> имущества ранее на торги не выставлялось.</w:t>
      </w:r>
    </w:p>
    <w:p w:rsidR="00A464AA" w:rsidRDefault="00A464AA" w:rsidP="00A464AA">
      <w:pPr>
        <w:ind w:firstLine="284"/>
        <w:jc w:val="both"/>
        <w:rPr>
          <w:sz w:val="22"/>
          <w:szCs w:val="22"/>
        </w:rPr>
      </w:pPr>
      <w:r w:rsidRPr="00FF5B81">
        <w:rPr>
          <w:sz w:val="22"/>
          <w:szCs w:val="22"/>
        </w:rPr>
        <w:t xml:space="preserve">С иными сведениями о выставляемых на торги объектах и об их стоимости, а также формой заявки, условиями договоров о задатке и купли-продажи претенденты могут ознакомиться по адресу: 305007, г. Курск, ул. </w:t>
      </w:r>
      <w:proofErr w:type="spellStart"/>
      <w:r w:rsidRPr="00FF5B81">
        <w:rPr>
          <w:sz w:val="22"/>
          <w:szCs w:val="22"/>
        </w:rPr>
        <w:t>Моковская</w:t>
      </w:r>
      <w:proofErr w:type="spellEnd"/>
      <w:r w:rsidRPr="00FF5B81">
        <w:rPr>
          <w:sz w:val="22"/>
          <w:szCs w:val="22"/>
        </w:rPr>
        <w:t xml:space="preserve">. 2-г, кб. 410. Контактный телефон: (4712) 35-26-41, и на сайтах в сети Интернет: официальный сайт Российской Федерации </w:t>
      </w:r>
      <w:hyperlink r:id="rId7" w:history="1">
        <w:r w:rsidRPr="00FF5B81">
          <w:rPr>
            <w:rStyle w:val="a3"/>
            <w:sz w:val="22"/>
            <w:szCs w:val="22"/>
          </w:rPr>
          <w:t>http://www.torgi.gov.ru</w:t>
        </w:r>
      </w:hyperlink>
      <w:r w:rsidRPr="00FF5B81">
        <w:rPr>
          <w:sz w:val="22"/>
          <w:szCs w:val="22"/>
        </w:rPr>
        <w:t xml:space="preserve">, официальный сайт Администрации </w:t>
      </w:r>
      <w:proofErr w:type="spellStart"/>
      <w:r w:rsidRPr="00FF5B81">
        <w:rPr>
          <w:sz w:val="22"/>
          <w:szCs w:val="22"/>
        </w:rPr>
        <w:t>Ануфриевского</w:t>
      </w:r>
      <w:proofErr w:type="spellEnd"/>
      <w:r w:rsidRPr="00FF5B81">
        <w:rPr>
          <w:sz w:val="22"/>
          <w:szCs w:val="22"/>
        </w:rPr>
        <w:t xml:space="preserve"> сельсовета </w:t>
      </w:r>
      <w:proofErr w:type="spellStart"/>
      <w:r w:rsidRPr="00FF5B81">
        <w:rPr>
          <w:sz w:val="22"/>
          <w:szCs w:val="22"/>
        </w:rPr>
        <w:t>Золотухинского</w:t>
      </w:r>
      <w:proofErr w:type="spellEnd"/>
      <w:r w:rsidRPr="00FF5B81">
        <w:rPr>
          <w:sz w:val="22"/>
          <w:szCs w:val="22"/>
        </w:rPr>
        <w:t xml:space="preserve"> района Курской области.</w:t>
      </w:r>
    </w:p>
    <w:p w:rsidR="00FF5B81" w:rsidRPr="00FF5B81" w:rsidRDefault="00FF5B81" w:rsidP="00A464AA">
      <w:pPr>
        <w:ind w:firstLine="284"/>
        <w:jc w:val="both"/>
        <w:rPr>
          <w:sz w:val="22"/>
          <w:szCs w:val="22"/>
        </w:rPr>
      </w:pPr>
    </w:p>
    <w:p w:rsidR="00A464AA" w:rsidRDefault="00A464AA" w:rsidP="00A464AA">
      <w:pPr>
        <w:suppressAutoHyphens w:val="0"/>
        <w:autoSpaceDE w:val="0"/>
        <w:autoSpaceDN w:val="0"/>
        <w:adjustRightInd w:val="0"/>
        <w:ind w:firstLine="284"/>
        <w:rPr>
          <w:sz w:val="22"/>
          <w:szCs w:val="22"/>
          <w:lang w:eastAsia="ru-RU"/>
        </w:rPr>
      </w:pPr>
    </w:p>
    <w:p w:rsidR="002A5213" w:rsidRPr="00FF5B81" w:rsidRDefault="002A5213" w:rsidP="00A464AA">
      <w:pPr>
        <w:suppressAutoHyphens w:val="0"/>
        <w:autoSpaceDE w:val="0"/>
        <w:autoSpaceDN w:val="0"/>
        <w:adjustRightInd w:val="0"/>
        <w:ind w:firstLine="284"/>
        <w:rPr>
          <w:sz w:val="22"/>
          <w:szCs w:val="22"/>
          <w:lang w:eastAsia="ru-RU"/>
        </w:rPr>
      </w:pPr>
    </w:p>
    <w:p w:rsidR="00A464AA" w:rsidRPr="00FF5B81" w:rsidRDefault="00A464AA" w:rsidP="00A464AA">
      <w:pPr>
        <w:suppressAutoHyphens w:val="0"/>
        <w:autoSpaceDE w:val="0"/>
        <w:autoSpaceDN w:val="0"/>
        <w:adjustRightInd w:val="0"/>
        <w:ind w:firstLine="284"/>
        <w:rPr>
          <w:sz w:val="22"/>
          <w:szCs w:val="22"/>
          <w:lang w:eastAsia="ru-RU"/>
        </w:rPr>
      </w:pPr>
    </w:p>
    <w:p w:rsidR="00A464AA" w:rsidRPr="00FF5B81" w:rsidRDefault="00A464AA" w:rsidP="00A464AA">
      <w:pPr>
        <w:suppressAutoHyphens w:val="0"/>
        <w:autoSpaceDE w:val="0"/>
        <w:autoSpaceDN w:val="0"/>
        <w:adjustRightInd w:val="0"/>
        <w:ind w:firstLine="284"/>
        <w:jc w:val="right"/>
        <w:rPr>
          <w:sz w:val="22"/>
          <w:szCs w:val="22"/>
          <w:lang w:eastAsia="ru-RU"/>
        </w:rPr>
      </w:pPr>
      <w:r w:rsidRPr="00FF5B81">
        <w:rPr>
          <w:sz w:val="22"/>
          <w:szCs w:val="22"/>
          <w:lang w:eastAsia="ru-RU"/>
        </w:rPr>
        <w:t xml:space="preserve">Приложение № 1                                                                                                       </w:t>
      </w:r>
    </w:p>
    <w:p w:rsidR="00A464AA" w:rsidRPr="00FF5B81" w:rsidRDefault="00A464AA" w:rsidP="00A464AA">
      <w:pPr>
        <w:suppressAutoHyphens w:val="0"/>
        <w:autoSpaceDE w:val="0"/>
        <w:autoSpaceDN w:val="0"/>
        <w:adjustRightInd w:val="0"/>
        <w:ind w:firstLine="284"/>
        <w:jc w:val="right"/>
        <w:rPr>
          <w:b/>
          <w:sz w:val="22"/>
          <w:szCs w:val="22"/>
          <w:lang w:eastAsia="ru-RU"/>
        </w:rPr>
      </w:pPr>
    </w:p>
    <w:p w:rsidR="00A464AA" w:rsidRPr="00FF5B81" w:rsidRDefault="00A464AA" w:rsidP="00A464AA">
      <w:pPr>
        <w:autoSpaceDE w:val="0"/>
        <w:ind w:firstLine="284"/>
        <w:jc w:val="right"/>
        <w:rPr>
          <w:rFonts w:eastAsia="Arial"/>
          <w:b/>
          <w:sz w:val="22"/>
          <w:szCs w:val="22"/>
        </w:rPr>
      </w:pPr>
      <w:r w:rsidRPr="00FF5B81">
        <w:rPr>
          <w:rFonts w:eastAsia="Arial"/>
          <w:b/>
          <w:sz w:val="22"/>
          <w:szCs w:val="22"/>
        </w:rPr>
        <w:t>ОБУ</w:t>
      </w:r>
    </w:p>
    <w:p w:rsidR="00A464AA" w:rsidRPr="00FF5B81" w:rsidRDefault="00A464AA" w:rsidP="00A464AA">
      <w:pPr>
        <w:autoSpaceDE w:val="0"/>
        <w:ind w:firstLine="284"/>
        <w:jc w:val="right"/>
        <w:rPr>
          <w:rFonts w:eastAsia="Arial"/>
          <w:b/>
          <w:sz w:val="22"/>
          <w:szCs w:val="22"/>
        </w:rPr>
      </w:pPr>
      <w:r w:rsidRPr="00FF5B81">
        <w:rPr>
          <w:rFonts w:eastAsia="Arial"/>
          <w:b/>
          <w:sz w:val="22"/>
          <w:szCs w:val="22"/>
        </w:rPr>
        <w:t>«Фонд имущества</w:t>
      </w:r>
    </w:p>
    <w:p w:rsidR="00A464AA" w:rsidRPr="00FF5B81" w:rsidRDefault="00A464AA" w:rsidP="00A464AA">
      <w:pPr>
        <w:autoSpaceDE w:val="0"/>
        <w:ind w:firstLine="284"/>
        <w:jc w:val="right"/>
        <w:rPr>
          <w:rFonts w:eastAsia="Arial"/>
          <w:b/>
          <w:sz w:val="22"/>
          <w:szCs w:val="22"/>
        </w:rPr>
      </w:pPr>
      <w:r w:rsidRPr="00FF5B81">
        <w:rPr>
          <w:rFonts w:eastAsia="Arial"/>
          <w:b/>
          <w:sz w:val="22"/>
          <w:szCs w:val="22"/>
        </w:rPr>
        <w:t>Курской области»</w:t>
      </w:r>
    </w:p>
    <w:p w:rsidR="00A464AA" w:rsidRPr="00FF5B81" w:rsidRDefault="00A464AA" w:rsidP="00A464AA">
      <w:pPr>
        <w:autoSpaceDE w:val="0"/>
        <w:ind w:firstLine="284"/>
        <w:jc w:val="right"/>
        <w:rPr>
          <w:rFonts w:eastAsia="Arial"/>
          <w:sz w:val="22"/>
          <w:szCs w:val="22"/>
        </w:rPr>
      </w:pPr>
    </w:p>
    <w:p w:rsidR="00A464AA" w:rsidRPr="00FF5B81" w:rsidRDefault="00A464AA" w:rsidP="00A464AA">
      <w:pPr>
        <w:autoSpaceDE w:val="0"/>
        <w:ind w:firstLine="284"/>
        <w:jc w:val="center"/>
        <w:rPr>
          <w:rFonts w:eastAsia="Arial"/>
          <w:b/>
          <w:sz w:val="22"/>
          <w:szCs w:val="22"/>
        </w:rPr>
      </w:pPr>
    </w:p>
    <w:p w:rsidR="00A464AA" w:rsidRPr="00FF5B81" w:rsidRDefault="00A464AA" w:rsidP="00A464AA">
      <w:pPr>
        <w:autoSpaceDE w:val="0"/>
        <w:ind w:firstLine="284"/>
        <w:jc w:val="center"/>
        <w:rPr>
          <w:rFonts w:eastAsia="Arial"/>
          <w:b/>
          <w:sz w:val="22"/>
          <w:szCs w:val="22"/>
        </w:rPr>
      </w:pPr>
      <w:r w:rsidRPr="00FF5B81">
        <w:rPr>
          <w:rFonts w:eastAsia="Arial"/>
          <w:b/>
          <w:sz w:val="22"/>
          <w:szCs w:val="22"/>
        </w:rPr>
        <w:t>ЗАЯВКА НА УЧАСТИЕ В АУКЦИОНЕ</w:t>
      </w:r>
    </w:p>
    <w:p w:rsidR="00A464AA" w:rsidRPr="00FF5B81" w:rsidRDefault="00A464AA" w:rsidP="00A464AA">
      <w:pPr>
        <w:autoSpaceDE w:val="0"/>
        <w:ind w:firstLine="284"/>
        <w:jc w:val="center"/>
        <w:rPr>
          <w:rFonts w:eastAsia="Arial"/>
          <w:b/>
          <w:sz w:val="22"/>
          <w:szCs w:val="22"/>
        </w:rPr>
      </w:pPr>
    </w:p>
    <w:p w:rsidR="00A464AA" w:rsidRPr="00FF5B81" w:rsidRDefault="00A464AA" w:rsidP="00A464AA">
      <w:pPr>
        <w:autoSpaceDE w:val="0"/>
        <w:ind w:firstLine="284"/>
        <w:rPr>
          <w:rFonts w:eastAsia="Arial"/>
          <w:sz w:val="22"/>
          <w:szCs w:val="22"/>
        </w:rPr>
      </w:pPr>
    </w:p>
    <w:p w:rsidR="00A464AA" w:rsidRPr="00FF5B81" w:rsidRDefault="00A464AA" w:rsidP="00A464AA">
      <w:pPr>
        <w:autoSpaceDE w:val="0"/>
        <w:ind w:firstLine="284"/>
        <w:rPr>
          <w:rFonts w:eastAsia="Arial"/>
          <w:sz w:val="22"/>
          <w:szCs w:val="22"/>
        </w:rPr>
      </w:pPr>
      <w:r w:rsidRPr="00FF5B81">
        <w:rPr>
          <w:rFonts w:eastAsia="Arial"/>
          <w:sz w:val="22"/>
          <w:szCs w:val="22"/>
        </w:rPr>
        <w:t>«___» _________2014 г.</w:t>
      </w:r>
    </w:p>
    <w:p w:rsidR="00A464AA" w:rsidRPr="00FF5B81" w:rsidRDefault="00A464AA" w:rsidP="00A464AA">
      <w:pPr>
        <w:autoSpaceDE w:val="0"/>
        <w:ind w:firstLine="284"/>
        <w:rPr>
          <w:rFonts w:eastAsia="Arial"/>
          <w:sz w:val="22"/>
          <w:szCs w:val="22"/>
        </w:rPr>
      </w:pPr>
    </w:p>
    <w:p w:rsidR="00A464AA" w:rsidRPr="00FF5B81" w:rsidRDefault="00A464AA" w:rsidP="00A464AA">
      <w:pPr>
        <w:autoSpaceDE w:val="0"/>
        <w:ind w:firstLine="284"/>
        <w:rPr>
          <w:rFonts w:eastAsia="Arial"/>
          <w:sz w:val="22"/>
          <w:szCs w:val="22"/>
        </w:rPr>
      </w:pPr>
      <w:r w:rsidRPr="00FF5B81">
        <w:rPr>
          <w:rFonts w:eastAsia="Arial"/>
          <w:sz w:val="22"/>
          <w:szCs w:val="22"/>
        </w:rPr>
        <w:t>Изучив данные информационного сообщения о продаже имущества, я</w:t>
      </w:r>
    </w:p>
    <w:p w:rsidR="00A464AA" w:rsidRPr="00FF5B81" w:rsidRDefault="00A464AA" w:rsidP="00A464AA">
      <w:pPr>
        <w:autoSpaceDE w:val="0"/>
        <w:ind w:firstLine="284"/>
        <w:jc w:val="both"/>
        <w:rPr>
          <w:rFonts w:eastAsia="Arial"/>
          <w:sz w:val="22"/>
          <w:szCs w:val="22"/>
        </w:rPr>
      </w:pPr>
      <w:r w:rsidRPr="00FF5B81">
        <w:rPr>
          <w:rFonts w:eastAsia="Arial"/>
          <w:sz w:val="22"/>
          <w:szCs w:val="22"/>
        </w:rPr>
        <w:t>(заполняется претендентом, его полномочным представителем)</w:t>
      </w:r>
    </w:p>
    <w:p w:rsidR="00A464AA" w:rsidRPr="00FF5B81" w:rsidRDefault="00A464AA" w:rsidP="00A464AA">
      <w:pPr>
        <w:autoSpaceDE w:val="0"/>
        <w:ind w:firstLine="284"/>
        <w:jc w:val="both"/>
        <w:rPr>
          <w:rFonts w:eastAsia="Arial"/>
          <w:sz w:val="22"/>
          <w:szCs w:val="22"/>
        </w:rPr>
      </w:pPr>
      <w:r w:rsidRPr="00FF5B81">
        <w:rPr>
          <w:rFonts w:eastAsia="Arial"/>
          <w:sz w:val="22"/>
          <w:szCs w:val="22"/>
        </w:rPr>
        <w:t xml:space="preserve">Претендент – физическое лицо │ </w:t>
      </w:r>
      <w:proofErr w:type="spellStart"/>
      <w:r w:rsidRPr="00FF5B81">
        <w:rPr>
          <w:rFonts w:eastAsia="Arial"/>
          <w:sz w:val="22"/>
          <w:szCs w:val="22"/>
        </w:rPr>
        <w:t>│</w:t>
      </w:r>
      <w:proofErr w:type="spellEnd"/>
      <w:r w:rsidRPr="00FF5B81">
        <w:rPr>
          <w:rFonts w:eastAsia="Arial"/>
          <w:sz w:val="22"/>
          <w:szCs w:val="22"/>
        </w:rPr>
        <w:t xml:space="preserve"> юридическое лицо ││</w:t>
      </w:r>
    </w:p>
    <w:p w:rsidR="00A464AA" w:rsidRPr="00FF5B81" w:rsidRDefault="00A464AA" w:rsidP="00A464AA">
      <w:pPr>
        <w:autoSpaceDE w:val="0"/>
        <w:ind w:firstLine="284"/>
        <w:jc w:val="both"/>
        <w:rPr>
          <w:rFonts w:eastAsia="Arial"/>
          <w:sz w:val="22"/>
          <w:szCs w:val="22"/>
        </w:rPr>
      </w:pPr>
      <w:r w:rsidRPr="00FF5B81">
        <w:rPr>
          <w:rFonts w:eastAsia="Arial"/>
          <w:sz w:val="22"/>
          <w:szCs w:val="22"/>
        </w:rPr>
        <w:t>_____________________________________________________________________________________</w:t>
      </w:r>
    </w:p>
    <w:p w:rsidR="00A464AA" w:rsidRPr="00FF5B81" w:rsidRDefault="00A464AA" w:rsidP="00A464AA">
      <w:pPr>
        <w:autoSpaceDE w:val="0"/>
        <w:ind w:firstLine="284"/>
        <w:jc w:val="both"/>
        <w:rPr>
          <w:rFonts w:eastAsia="Arial"/>
          <w:sz w:val="22"/>
          <w:szCs w:val="22"/>
        </w:rPr>
      </w:pPr>
      <w:proofErr w:type="gramStart"/>
      <w:r w:rsidRPr="00FF5B81">
        <w:rPr>
          <w:rFonts w:eastAsia="Arial"/>
          <w:sz w:val="22"/>
          <w:szCs w:val="22"/>
        </w:rPr>
        <w:t>(ФИО /Наименование претендента/ (для физических лиц)</w:t>
      </w:r>
      <w:proofErr w:type="gramEnd"/>
    </w:p>
    <w:p w:rsidR="00A464AA" w:rsidRPr="00FF5B81" w:rsidRDefault="00A464AA" w:rsidP="00A464AA">
      <w:pPr>
        <w:autoSpaceDE w:val="0"/>
        <w:ind w:firstLine="284"/>
        <w:jc w:val="both"/>
        <w:rPr>
          <w:rFonts w:eastAsia="Arial"/>
          <w:sz w:val="22"/>
          <w:szCs w:val="22"/>
        </w:rPr>
      </w:pPr>
      <w:r w:rsidRPr="00FF5B81">
        <w:rPr>
          <w:rFonts w:eastAsia="Arial"/>
          <w:sz w:val="22"/>
          <w:szCs w:val="22"/>
        </w:rPr>
        <w:t>Документ, удостоверяющий личность: _________________________________________________  __________________________________________________________________________________________________________________________________________________________________________</w:t>
      </w:r>
    </w:p>
    <w:p w:rsidR="00A464AA" w:rsidRPr="00FF5B81" w:rsidRDefault="00A464AA" w:rsidP="00A464AA">
      <w:pPr>
        <w:autoSpaceDE w:val="0"/>
        <w:ind w:firstLine="284"/>
        <w:jc w:val="center"/>
        <w:rPr>
          <w:rFonts w:eastAsia="Arial"/>
          <w:sz w:val="22"/>
          <w:szCs w:val="22"/>
        </w:rPr>
      </w:pPr>
      <w:r w:rsidRPr="00FF5B81">
        <w:rPr>
          <w:rFonts w:eastAsia="Arial"/>
          <w:sz w:val="22"/>
          <w:szCs w:val="22"/>
        </w:rPr>
        <w:t xml:space="preserve">(кем, когда </w:t>
      </w:r>
      <w:proofErr w:type="gramStart"/>
      <w:r w:rsidRPr="00FF5B81">
        <w:rPr>
          <w:rFonts w:eastAsia="Arial"/>
          <w:sz w:val="22"/>
          <w:szCs w:val="22"/>
        </w:rPr>
        <w:t>выдан</w:t>
      </w:r>
      <w:proofErr w:type="gramEnd"/>
      <w:r w:rsidRPr="00FF5B81">
        <w:rPr>
          <w:rFonts w:eastAsia="Arial"/>
          <w:sz w:val="22"/>
          <w:szCs w:val="22"/>
        </w:rPr>
        <w:t>)</w:t>
      </w:r>
    </w:p>
    <w:p w:rsidR="00A464AA" w:rsidRPr="00FF5B81" w:rsidRDefault="00A464AA" w:rsidP="00A464AA">
      <w:pPr>
        <w:autoSpaceDE w:val="0"/>
        <w:ind w:firstLine="284"/>
        <w:jc w:val="both"/>
        <w:rPr>
          <w:rFonts w:eastAsia="Arial"/>
          <w:sz w:val="22"/>
          <w:szCs w:val="22"/>
        </w:rPr>
      </w:pPr>
      <w:r w:rsidRPr="00FF5B81">
        <w:rPr>
          <w:rFonts w:eastAsia="Arial"/>
          <w:sz w:val="22"/>
          <w:szCs w:val="22"/>
        </w:rPr>
        <w:t>(для юридических лиц)</w:t>
      </w:r>
    </w:p>
    <w:p w:rsidR="00A464AA" w:rsidRPr="00FF5B81" w:rsidRDefault="00A464AA" w:rsidP="00A464AA">
      <w:pPr>
        <w:autoSpaceDE w:val="0"/>
        <w:ind w:firstLine="284"/>
        <w:jc w:val="both"/>
        <w:rPr>
          <w:rFonts w:eastAsia="Arial"/>
          <w:sz w:val="22"/>
          <w:szCs w:val="22"/>
        </w:rPr>
      </w:pPr>
      <w:r w:rsidRPr="00FF5B81">
        <w:rPr>
          <w:rFonts w:eastAsia="Arial"/>
          <w:sz w:val="22"/>
          <w:szCs w:val="22"/>
        </w:rPr>
        <w:t xml:space="preserve">Документ о государственной регистрации в качестве юридического лица серия________ №___________________, дата регистрации «_____» </w:t>
      </w:r>
      <w:proofErr w:type="spellStart"/>
      <w:r w:rsidRPr="00FF5B81">
        <w:rPr>
          <w:rFonts w:eastAsia="Arial"/>
          <w:sz w:val="22"/>
          <w:szCs w:val="22"/>
        </w:rPr>
        <w:t>_________________________</w:t>
      </w:r>
      <w:proofErr w:type="gramStart"/>
      <w:r w:rsidRPr="00FF5B81">
        <w:rPr>
          <w:rFonts w:eastAsia="Arial"/>
          <w:sz w:val="22"/>
          <w:szCs w:val="22"/>
        </w:rPr>
        <w:t>г</w:t>
      </w:r>
      <w:proofErr w:type="spellEnd"/>
      <w:proofErr w:type="gramEnd"/>
      <w:r w:rsidRPr="00FF5B81">
        <w:rPr>
          <w:rFonts w:eastAsia="Arial"/>
          <w:sz w:val="22"/>
          <w:szCs w:val="22"/>
        </w:rPr>
        <w:t>.</w:t>
      </w:r>
    </w:p>
    <w:p w:rsidR="00A464AA" w:rsidRPr="00FF5B81" w:rsidRDefault="00A464AA" w:rsidP="00A464AA">
      <w:pPr>
        <w:autoSpaceDE w:val="0"/>
        <w:ind w:firstLine="284"/>
        <w:rPr>
          <w:rFonts w:eastAsia="Arial"/>
          <w:sz w:val="22"/>
          <w:szCs w:val="22"/>
        </w:rPr>
      </w:pPr>
      <w:r w:rsidRPr="00FF5B81">
        <w:rPr>
          <w:rFonts w:eastAsia="Arial"/>
          <w:sz w:val="22"/>
          <w:szCs w:val="22"/>
        </w:rPr>
        <w:t>Орган, осуществивший регистрацию ____________________________________________________</w:t>
      </w:r>
    </w:p>
    <w:p w:rsidR="00A464AA" w:rsidRPr="00FF5B81" w:rsidRDefault="00A464AA" w:rsidP="00A464AA">
      <w:pPr>
        <w:autoSpaceDE w:val="0"/>
        <w:ind w:right="-47" w:firstLine="284"/>
        <w:rPr>
          <w:rFonts w:eastAsia="Arial"/>
          <w:sz w:val="22"/>
          <w:szCs w:val="22"/>
        </w:rPr>
      </w:pPr>
      <w:r w:rsidRPr="00FF5B81">
        <w:rPr>
          <w:rFonts w:eastAsia="Arial"/>
          <w:sz w:val="22"/>
          <w:szCs w:val="22"/>
        </w:rPr>
        <w:t>Место выдачи _______________________________________________________________________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ИНН ____________________________________________________________________________</w:t>
      </w:r>
    </w:p>
    <w:p w:rsidR="00A464AA" w:rsidRPr="00FF5B81" w:rsidRDefault="00A464AA" w:rsidP="00A464AA">
      <w:pPr>
        <w:suppressAutoHyphens w:val="0"/>
        <w:spacing w:line="317" w:lineRule="exact"/>
        <w:ind w:firstLine="284"/>
        <w:jc w:val="both"/>
        <w:rPr>
          <w:sz w:val="22"/>
          <w:szCs w:val="22"/>
          <w:lang w:eastAsia="ru-RU"/>
        </w:rPr>
      </w:pPr>
      <w:r w:rsidRPr="00FF5B81">
        <w:rPr>
          <w:sz w:val="22"/>
          <w:szCs w:val="22"/>
          <w:lang w:eastAsia="ru-RU"/>
        </w:rPr>
        <w:t>Зарегистрирова</w:t>
      </w:r>
      <w:proofErr w:type="gramStart"/>
      <w:r w:rsidRPr="00FF5B81">
        <w:rPr>
          <w:sz w:val="22"/>
          <w:szCs w:val="22"/>
          <w:lang w:eastAsia="ru-RU"/>
        </w:rPr>
        <w:t>н(</w:t>
      </w:r>
      <w:proofErr w:type="gramEnd"/>
      <w:r w:rsidRPr="00FF5B81">
        <w:rPr>
          <w:sz w:val="22"/>
          <w:szCs w:val="22"/>
          <w:lang w:eastAsia="ru-RU"/>
        </w:rPr>
        <w:t>а): ______________________________________________________________</w:t>
      </w:r>
    </w:p>
    <w:p w:rsidR="00A464AA" w:rsidRPr="00FF5B81" w:rsidRDefault="00A464AA" w:rsidP="00A464AA">
      <w:pPr>
        <w:suppressAutoHyphens w:val="0"/>
        <w:spacing w:line="317" w:lineRule="exact"/>
        <w:ind w:firstLine="284"/>
        <w:jc w:val="both"/>
        <w:rPr>
          <w:sz w:val="22"/>
          <w:szCs w:val="22"/>
          <w:u w:val="single"/>
          <w:lang w:eastAsia="ru-RU"/>
        </w:rPr>
      </w:pPr>
      <w:r w:rsidRPr="00FF5B81">
        <w:rPr>
          <w:sz w:val="22"/>
          <w:szCs w:val="22"/>
          <w:lang w:eastAsia="ru-RU"/>
        </w:rPr>
        <w:t>_________________________________________________________________________________</w:t>
      </w:r>
      <w:r w:rsidRPr="00FF5B81">
        <w:rPr>
          <w:sz w:val="22"/>
          <w:szCs w:val="22"/>
          <w:u w:val="single"/>
          <w:lang w:eastAsia="ru-RU"/>
        </w:rPr>
        <w:t xml:space="preserve"> </w:t>
      </w:r>
    </w:p>
    <w:p w:rsidR="00A464AA" w:rsidRPr="00FF5B81" w:rsidRDefault="00A464AA" w:rsidP="00A464AA">
      <w:pPr>
        <w:autoSpaceDE w:val="0"/>
        <w:ind w:firstLine="284"/>
        <w:rPr>
          <w:rFonts w:eastAsia="Arial"/>
          <w:sz w:val="22"/>
          <w:szCs w:val="22"/>
        </w:rPr>
      </w:pPr>
    </w:p>
    <w:p w:rsidR="00A464AA" w:rsidRPr="00FF5B81" w:rsidRDefault="00A464AA" w:rsidP="00A464AA">
      <w:pPr>
        <w:autoSpaceDE w:val="0"/>
        <w:ind w:firstLine="284"/>
        <w:rPr>
          <w:rFonts w:eastAsia="Arial"/>
          <w:sz w:val="22"/>
          <w:szCs w:val="22"/>
          <w:u w:val="single"/>
        </w:rPr>
      </w:pPr>
      <w:r w:rsidRPr="00FF5B81">
        <w:rPr>
          <w:rFonts w:eastAsia="Arial"/>
          <w:sz w:val="22"/>
          <w:szCs w:val="22"/>
        </w:rPr>
        <w:t xml:space="preserve">Телефон: _________________, Факс </w:t>
      </w:r>
      <w:proofErr w:type="spellStart"/>
      <w:r w:rsidRPr="00FF5B81">
        <w:rPr>
          <w:rFonts w:eastAsia="Arial"/>
          <w:sz w:val="22"/>
          <w:szCs w:val="22"/>
        </w:rPr>
        <w:t>______________________Индекс</w:t>
      </w:r>
      <w:proofErr w:type="spellEnd"/>
      <w:r w:rsidRPr="00FF5B81">
        <w:rPr>
          <w:rFonts w:eastAsia="Arial"/>
          <w:sz w:val="22"/>
          <w:szCs w:val="22"/>
        </w:rPr>
        <w:t xml:space="preserve"> __________</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rPr>
          <w:rFonts w:eastAsia="Arial"/>
          <w:sz w:val="22"/>
          <w:szCs w:val="22"/>
        </w:rPr>
      </w:pPr>
      <w:r w:rsidRPr="00FF5B81">
        <w:rPr>
          <w:rFonts w:eastAsia="Arial"/>
          <w:sz w:val="22"/>
          <w:szCs w:val="22"/>
        </w:rPr>
        <w:t xml:space="preserve">Банковские реквизиты претендента для возврата денежных средств расчетный (лицевой) счет № </w:t>
      </w:r>
      <w:proofErr w:type="gramStart"/>
      <w:r w:rsidRPr="00FF5B81">
        <w:rPr>
          <w:rFonts w:eastAsia="Arial"/>
          <w:sz w:val="22"/>
          <w:szCs w:val="22"/>
        </w:rPr>
        <w:t>в</w:t>
      </w:r>
      <w:proofErr w:type="gramEnd"/>
      <w:r w:rsidRPr="00FF5B81">
        <w:rPr>
          <w:rFonts w:eastAsia="Arial"/>
          <w:sz w:val="22"/>
          <w:szCs w:val="22"/>
        </w:rPr>
        <w:t>_______________________________________________________________________________</w:t>
      </w:r>
    </w:p>
    <w:p w:rsidR="00A464AA" w:rsidRPr="00FF5B81" w:rsidRDefault="00A464AA" w:rsidP="00A464AA">
      <w:pPr>
        <w:autoSpaceDE w:val="0"/>
        <w:ind w:firstLine="284"/>
        <w:rPr>
          <w:rFonts w:eastAsia="Arial"/>
          <w:sz w:val="22"/>
          <w:szCs w:val="22"/>
        </w:rPr>
      </w:pPr>
      <w:r w:rsidRPr="00FF5B81">
        <w:rPr>
          <w:rFonts w:eastAsia="Arial"/>
          <w:sz w:val="22"/>
          <w:szCs w:val="22"/>
        </w:rPr>
        <w:t>_________________________________________________________________________________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корр. счет №____________________________ БИК ______________ ИНН 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КПП _________________________________________________________________________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Представитель претендента 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(ФИО или наименование)</w:t>
      </w:r>
    </w:p>
    <w:p w:rsidR="00A464AA" w:rsidRPr="00FF5B81" w:rsidRDefault="00A464AA" w:rsidP="00A464AA">
      <w:pPr>
        <w:autoSpaceDE w:val="0"/>
        <w:ind w:firstLine="284"/>
        <w:rPr>
          <w:rFonts w:eastAsia="Arial"/>
          <w:sz w:val="22"/>
          <w:szCs w:val="22"/>
        </w:rPr>
      </w:pPr>
      <w:r w:rsidRPr="00FF5B81">
        <w:rPr>
          <w:rFonts w:eastAsia="Arial"/>
          <w:sz w:val="22"/>
          <w:szCs w:val="22"/>
        </w:rPr>
        <w:t xml:space="preserve">Действует на основании доверенности от «______» </w:t>
      </w:r>
      <w:proofErr w:type="spellStart"/>
      <w:r w:rsidRPr="00FF5B81">
        <w:rPr>
          <w:rFonts w:eastAsia="Arial"/>
          <w:sz w:val="22"/>
          <w:szCs w:val="22"/>
        </w:rPr>
        <w:t>______________________</w:t>
      </w:r>
      <w:proofErr w:type="gramStart"/>
      <w:r w:rsidRPr="00FF5B81">
        <w:rPr>
          <w:rFonts w:eastAsia="Arial"/>
          <w:sz w:val="22"/>
          <w:szCs w:val="22"/>
        </w:rPr>
        <w:t>г</w:t>
      </w:r>
      <w:proofErr w:type="spellEnd"/>
      <w:proofErr w:type="gramEnd"/>
      <w:r w:rsidRPr="00FF5B81">
        <w:rPr>
          <w:rFonts w:eastAsia="Arial"/>
          <w:sz w:val="22"/>
          <w:szCs w:val="22"/>
        </w:rPr>
        <w:t>. №_______</w:t>
      </w:r>
    </w:p>
    <w:p w:rsidR="00A464AA" w:rsidRPr="00FF5B81" w:rsidRDefault="00A464AA" w:rsidP="00A464AA">
      <w:pPr>
        <w:autoSpaceDE w:val="0"/>
        <w:ind w:firstLine="284"/>
        <w:rPr>
          <w:rFonts w:eastAsia="Arial"/>
          <w:sz w:val="22"/>
          <w:szCs w:val="22"/>
        </w:rPr>
      </w:pPr>
      <w:r w:rsidRPr="00FF5B81">
        <w:rPr>
          <w:rFonts w:eastAsia="Arial"/>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w:t>
      </w:r>
    </w:p>
    <w:p w:rsidR="00A464AA" w:rsidRPr="00FF5B81" w:rsidRDefault="00A464AA" w:rsidP="00A464AA">
      <w:pPr>
        <w:autoSpaceDE w:val="0"/>
        <w:ind w:firstLine="284"/>
        <w:rPr>
          <w:rFonts w:eastAsia="Arial"/>
          <w:sz w:val="22"/>
          <w:szCs w:val="22"/>
        </w:rPr>
      </w:pPr>
      <w:r w:rsidRPr="00FF5B81">
        <w:rPr>
          <w:rFonts w:eastAsia="Arial"/>
          <w:sz w:val="22"/>
          <w:szCs w:val="22"/>
        </w:rPr>
        <w:t>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(наименование документа, серия, номер, дата, место выдачи, кем выдан)</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Внесенные денежные средства желаю использовать в качестве задатка для участия в аукционе по приобретению имущества, а именно:</w:t>
      </w:r>
    </w:p>
    <w:p w:rsidR="00A464AA" w:rsidRPr="00FF5B81" w:rsidRDefault="00A464AA" w:rsidP="00A464AA">
      <w:pPr>
        <w:autoSpaceDE w:val="0"/>
        <w:ind w:firstLine="284"/>
        <w:jc w:val="both"/>
        <w:rPr>
          <w:rFonts w:eastAsia="Arial"/>
          <w:sz w:val="22"/>
          <w:szCs w:val="22"/>
        </w:rPr>
      </w:pPr>
      <w:r w:rsidRPr="00FF5B81">
        <w:rPr>
          <w:rFonts w:eastAsia="Arial"/>
          <w:sz w:val="22"/>
          <w:szCs w:val="22"/>
        </w:rPr>
        <w:t>________________________________________________________________________________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________________________________________________________________________________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________________________________________________________________________________</w:t>
      </w:r>
    </w:p>
    <w:p w:rsidR="00A464AA" w:rsidRPr="00FF5B81" w:rsidRDefault="00A464AA" w:rsidP="00A464AA">
      <w:pPr>
        <w:suppressAutoHyphens w:val="0"/>
        <w:ind w:firstLine="284"/>
        <w:jc w:val="both"/>
        <w:rPr>
          <w:b/>
          <w:sz w:val="22"/>
          <w:szCs w:val="22"/>
          <w:lang w:eastAsia="ru-RU"/>
        </w:rPr>
      </w:pP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Рыночная стоимость: </w:t>
      </w:r>
      <w:r w:rsidRPr="00FF5B81">
        <w:rPr>
          <w:b/>
          <w:sz w:val="22"/>
          <w:szCs w:val="22"/>
          <w:lang w:eastAsia="ru-RU"/>
        </w:rPr>
        <w:t>________________________________</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Сумма задатка 10 (Десяти) % начального размера арендной платы: </w:t>
      </w:r>
      <w:r w:rsidRPr="00FF5B81">
        <w:rPr>
          <w:b/>
          <w:sz w:val="22"/>
          <w:szCs w:val="22"/>
          <w:lang w:eastAsia="ru-RU"/>
        </w:rPr>
        <w:t>______________________________</w:t>
      </w:r>
    </w:p>
    <w:p w:rsidR="00A464AA" w:rsidRPr="00FF5B81" w:rsidRDefault="00A464AA" w:rsidP="00A464AA">
      <w:pPr>
        <w:suppressAutoHyphens w:val="0"/>
        <w:ind w:firstLine="284"/>
        <w:jc w:val="both"/>
        <w:rPr>
          <w:b/>
          <w:sz w:val="22"/>
          <w:szCs w:val="22"/>
          <w:lang w:eastAsia="ru-RU"/>
        </w:rPr>
      </w:pP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Заявленное к покупке имущество осмотре</w:t>
      </w:r>
      <w:proofErr w:type="gramStart"/>
      <w:r w:rsidRPr="00FF5B81">
        <w:rPr>
          <w:rFonts w:eastAsia="Arial"/>
          <w:sz w:val="22"/>
          <w:szCs w:val="22"/>
        </w:rPr>
        <w:t>л(</w:t>
      </w:r>
      <w:proofErr w:type="gramEnd"/>
      <w:r w:rsidRPr="00FF5B81">
        <w:rPr>
          <w:rFonts w:eastAsia="Arial"/>
          <w:sz w:val="22"/>
          <w:szCs w:val="22"/>
        </w:rPr>
        <w:t>а), претензий не имею.</w:t>
      </w:r>
    </w:p>
    <w:p w:rsidR="00A464AA" w:rsidRPr="00FF5B81" w:rsidRDefault="00A464AA" w:rsidP="00A464AA">
      <w:pPr>
        <w:autoSpaceDE w:val="0"/>
        <w:ind w:firstLine="284"/>
        <w:jc w:val="both"/>
        <w:rPr>
          <w:rFonts w:eastAsia="Arial"/>
          <w:sz w:val="22"/>
          <w:szCs w:val="22"/>
        </w:rPr>
      </w:pPr>
      <w:r w:rsidRPr="00FF5B81">
        <w:rPr>
          <w:rFonts w:eastAsia="Arial"/>
          <w:sz w:val="22"/>
          <w:szCs w:val="22"/>
        </w:rPr>
        <w:t xml:space="preserve">Не являюсь работником продавца и организатора торгов </w:t>
      </w:r>
      <w:r w:rsidRPr="00FF5B81">
        <w:rPr>
          <w:rFonts w:eastAsia="Arial"/>
          <w:i/>
          <w:sz w:val="22"/>
          <w:szCs w:val="22"/>
        </w:rPr>
        <w:t>(указывается в случае подачи заявки физическим лицом)</w:t>
      </w:r>
      <w:r w:rsidRPr="00FF5B81">
        <w:rPr>
          <w:rFonts w:eastAsia="Arial"/>
          <w:sz w:val="22"/>
          <w:szCs w:val="22"/>
        </w:rPr>
        <w:t>.</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keepNext/>
        <w:widowControl w:val="0"/>
        <w:ind w:firstLine="284"/>
        <w:jc w:val="both"/>
        <w:rPr>
          <w:sz w:val="22"/>
          <w:szCs w:val="22"/>
        </w:rPr>
      </w:pPr>
      <w:proofErr w:type="gramStart"/>
      <w:r w:rsidRPr="00FF5B81">
        <w:rPr>
          <w:rFonts w:eastAsia="Arial"/>
          <w:sz w:val="22"/>
          <w:szCs w:val="22"/>
        </w:rPr>
        <w:t xml:space="preserve">Сумма перечислена для участия в аукционе на расчетный счет УФК по Курской области (ОБУ «Фонд имущества Курской области») </w:t>
      </w:r>
      <w:r w:rsidRPr="00FF5B81">
        <w:rPr>
          <w:sz w:val="22"/>
          <w:szCs w:val="22"/>
        </w:rPr>
        <w:t>УФК по Курской области (ОБУ «Фонд имущества Курской области», л/с 20446Ч17490), ИНН 4629026949, КПП 463201001 в ГРКЦ ГУ банка России по Курской обл. г. Курск БИК 043807001, расчетный счет  40601810738071000001, ОГРН 1024600965982, ОКТМО 38701000, ОКАТО 38401373000, КБК 00000000000000000180.</w:t>
      </w:r>
      <w:proofErr w:type="gramEnd"/>
    </w:p>
    <w:p w:rsidR="00A464AA" w:rsidRPr="00FF5B81" w:rsidRDefault="00A464AA" w:rsidP="00A464AA">
      <w:pPr>
        <w:autoSpaceDE w:val="0"/>
        <w:ind w:firstLine="284"/>
        <w:rPr>
          <w:rFonts w:eastAsia="Arial"/>
          <w:sz w:val="22"/>
          <w:szCs w:val="22"/>
        </w:rPr>
      </w:pPr>
    </w:p>
    <w:p w:rsidR="00A464AA" w:rsidRPr="00FF5B81" w:rsidRDefault="00A464AA" w:rsidP="00A464AA">
      <w:pPr>
        <w:autoSpaceDE w:val="0"/>
        <w:ind w:firstLine="284"/>
        <w:rPr>
          <w:rFonts w:eastAsia="Arial"/>
          <w:sz w:val="22"/>
          <w:szCs w:val="22"/>
        </w:rPr>
      </w:pPr>
      <w:r w:rsidRPr="00FF5B81">
        <w:rPr>
          <w:rFonts w:eastAsia="Arial"/>
          <w:sz w:val="22"/>
          <w:szCs w:val="22"/>
        </w:rPr>
        <w:t>__________________________________________________________________</w:t>
      </w:r>
    </w:p>
    <w:p w:rsidR="00A464AA" w:rsidRPr="00FF5B81" w:rsidRDefault="00A464AA" w:rsidP="00A464AA">
      <w:pPr>
        <w:autoSpaceDE w:val="0"/>
        <w:ind w:firstLine="284"/>
        <w:jc w:val="center"/>
        <w:rPr>
          <w:rFonts w:eastAsia="Arial"/>
          <w:sz w:val="22"/>
          <w:szCs w:val="22"/>
        </w:rPr>
      </w:pPr>
      <w:r w:rsidRPr="00FF5B81">
        <w:rPr>
          <w:rFonts w:eastAsia="Arial"/>
          <w:sz w:val="22"/>
          <w:szCs w:val="22"/>
        </w:rPr>
        <w:t>(сумма прописью)</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Подпись претендента (его полномочного представителя)____________________________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Дата «___» __________________ 2014 г.</w:t>
      </w:r>
    </w:p>
    <w:p w:rsidR="00A464AA" w:rsidRPr="00FF5B81" w:rsidRDefault="00A464AA" w:rsidP="00A464AA">
      <w:pPr>
        <w:autoSpaceDE w:val="0"/>
        <w:ind w:firstLine="284"/>
        <w:jc w:val="both"/>
        <w:rPr>
          <w:rFonts w:eastAsia="Arial"/>
          <w:sz w:val="22"/>
          <w:szCs w:val="22"/>
        </w:rPr>
      </w:pPr>
      <w:r w:rsidRPr="00FF5B81">
        <w:rPr>
          <w:rFonts w:eastAsia="Arial"/>
          <w:sz w:val="22"/>
          <w:szCs w:val="22"/>
        </w:rPr>
        <w:t xml:space="preserve">                                                                                                   М.П.</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Заявка принята продавцом (его полномочным представителем)</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«___» __________________ 2014 г в ____ час</w:t>
      </w:r>
      <w:proofErr w:type="gramStart"/>
      <w:r w:rsidRPr="00FF5B81">
        <w:rPr>
          <w:rFonts w:eastAsia="Arial"/>
          <w:sz w:val="22"/>
          <w:szCs w:val="22"/>
        </w:rPr>
        <w:t>.</w:t>
      </w:r>
      <w:proofErr w:type="gramEnd"/>
      <w:r w:rsidRPr="00FF5B81">
        <w:rPr>
          <w:rFonts w:eastAsia="Arial"/>
          <w:sz w:val="22"/>
          <w:szCs w:val="22"/>
        </w:rPr>
        <w:t xml:space="preserve"> ____ </w:t>
      </w:r>
      <w:proofErr w:type="gramStart"/>
      <w:r w:rsidRPr="00FF5B81">
        <w:rPr>
          <w:rFonts w:eastAsia="Arial"/>
          <w:sz w:val="22"/>
          <w:szCs w:val="22"/>
        </w:rPr>
        <w:t>м</w:t>
      </w:r>
      <w:proofErr w:type="gramEnd"/>
      <w:r w:rsidRPr="00FF5B81">
        <w:rPr>
          <w:rFonts w:eastAsia="Arial"/>
          <w:sz w:val="22"/>
          <w:szCs w:val="22"/>
        </w:rPr>
        <w:t>ин.</w:t>
      </w:r>
    </w:p>
    <w:p w:rsidR="00A464AA" w:rsidRPr="00FF5B81" w:rsidRDefault="00A464AA" w:rsidP="00A464AA">
      <w:pPr>
        <w:autoSpaceDE w:val="0"/>
        <w:ind w:firstLine="284"/>
        <w:jc w:val="both"/>
        <w:rPr>
          <w:rFonts w:eastAsia="Arial"/>
          <w:sz w:val="22"/>
          <w:szCs w:val="22"/>
        </w:rPr>
      </w:pPr>
    </w:p>
    <w:p w:rsidR="00A464AA" w:rsidRPr="00FF5B81" w:rsidRDefault="00A464AA" w:rsidP="00A464AA">
      <w:pPr>
        <w:autoSpaceDE w:val="0"/>
        <w:ind w:firstLine="284"/>
        <w:jc w:val="both"/>
        <w:rPr>
          <w:rFonts w:eastAsia="Arial"/>
          <w:sz w:val="22"/>
          <w:szCs w:val="22"/>
        </w:rPr>
      </w:pPr>
      <w:r w:rsidRPr="00FF5B81">
        <w:rPr>
          <w:rFonts w:eastAsia="Arial"/>
          <w:sz w:val="22"/>
          <w:szCs w:val="22"/>
        </w:rPr>
        <w:t>Подпись уполномоченного лица, принявшего заявку _______________________________</w:t>
      </w:r>
    </w:p>
    <w:p w:rsidR="00A464AA" w:rsidRPr="00FF5B81" w:rsidRDefault="00A464AA" w:rsidP="00A464AA">
      <w:pPr>
        <w:autoSpaceDE w:val="0"/>
        <w:ind w:firstLine="284"/>
        <w:jc w:val="both"/>
        <w:rPr>
          <w:rFonts w:eastAsia="Arial"/>
          <w:sz w:val="22"/>
          <w:szCs w:val="22"/>
        </w:rPr>
      </w:pPr>
      <w:r w:rsidRPr="00FF5B81">
        <w:rPr>
          <w:rFonts w:eastAsia="Arial"/>
          <w:sz w:val="22"/>
          <w:szCs w:val="22"/>
        </w:rPr>
        <w:t xml:space="preserve">                                                                                            М.П.</w:t>
      </w:r>
    </w:p>
    <w:p w:rsidR="00A464AA" w:rsidRPr="00FF5B81" w:rsidRDefault="00A464AA" w:rsidP="00A464AA">
      <w:pPr>
        <w:suppressAutoHyphens w:val="0"/>
        <w:autoSpaceDE w:val="0"/>
        <w:autoSpaceDN w:val="0"/>
        <w:adjustRightInd w:val="0"/>
        <w:ind w:firstLine="284"/>
        <w:rPr>
          <w:sz w:val="22"/>
          <w:szCs w:val="22"/>
          <w:lang w:eastAsia="ru-RU"/>
        </w:rPr>
      </w:pPr>
    </w:p>
    <w:p w:rsidR="00A464AA" w:rsidRDefault="00A464AA" w:rsidP="00A464AA">
      <w:pPr>
        <w:suppressAutoHyphens w:val="0"/>
        <w:autoSpaceDE w:val="0"/>
        <w:autoSpaceDN w:val="0"/>
        <w:adjustRightInd w:val="0"/>
        <w:ind w:firstLine="284"/>
        <w:rPr>
          <w:sz w:val="22"/>
          <w:szCs w:val="22"/>
          <w:lang w:eastAsia="ru-RU"/>
        </w:rPr>
      </w:pPr>
    </w:p>
    <w:p w:rsidR="00A464AA" w:rsidRPr="00FF5B81" w:rsidRDefault="00A464AA" w:rsidP="00A464AA">
      <w:pPr>
        <w:suppressAutoHyphens w:val="0"/>
        <w:ind w:firstLine="284"/>
        <w:jc w:val="right"/>
        <w:rPr>
          <w:sz w:val="22"/>
          <w:szCs w:val="22"/>
          <w:lang w:eastAsia="ru-RU"/>
        </w:rPr>
      </w:pPr>
    </w:p>
    <w:p w:rsidR="00A464AA" w:rsidRPr="00FF5B81" w:rsidRDefault="00A464AA" w:rsidP="00A464AA">
      <w:pPr>
        <w:suppressAutoHyphens w:val="0"/>
        <w:ind w:firstLine="284"/>
        <w:jc w:val="right"/>
        <w:rPr>
          <w:b/>
          <w:bCs/>
          <w:sz w:val="22"/>
          <w:szCs w:val="22"/>
          <w:lang w:eastAsia="ru-RU"/>
        </w:rPr>
      </w:pPr>
      <w:r w:rsidRPr="00FF5B81">
        <w:rPr>
          <w:sz w:val="22"/>
          <w:szCs w:val="22"/>
          <w:lang w:eastAsia="ru-RU"/>
        </w:rPr>
        <w:t>Приложение № 2</w:t>
      </w:r>
    </w:p>
    <w:p w:rsidR="00A464AA" w:rsidRPr="00FF5B81" w:rsidRDefault="00A464AA" w:rsidP="00A464AA">
      <w:pPr>
        <w:suppressAutoHyphens w:val="0"/>
        <w:ind w:firstLine="284"/>
        <w:jc w:val="center"/>
        <w:rPr>
          <w:b/>
          <w:bCs/>
          <w:sz w:val="22"/>
          <w:szCs w:val="22"/>
          <w:lang w:eastAsia="ru-RU"/>
        </w:rPr>
      </w:pPr>
    </w:p>
    <w:p w:rsidR="00A464AA" w:rsidRPr="00FF5B81" w:rsidRDefault="00A464AA" w:rsidP="00A464AA">
      <w:pPr>
        <w:suppressAutoHyphens w:val="0"/>
        <w:ind w:firstLine="284"/>
        <w:jc w:val="center"/>
        <w:rPr>
          <w:sz w:val="22"/>
          <w:szCs w:val="22"/>
          <w:lang w:eastAsia="ru-RU"/>
        </w:rPr>
      </w:pPr>
      <w:r w:rsidRPr="00FF5B81">
        <w:rPr>
          <w:sz w:val="22"/>
          <w:szCs w:val="22"/>
          <w:lang w:eastAsia="ru-RU"/>
        </w:rPr>
        <w:t>(НА БЛАНКЕ ПРЕДЪЯВИТЕЛЯ)</w:t>
      </w:r>
    </w:p>
    <w:p w:rsidR="00A464AA" w:rsidRPr="00FF5B81" w:rsidRDefault="00A464AA" w:rsidP="00A464AA">
      <w:pPr>
        <w:suppressAutoHyphens w:val="0"/>
        <w:ind w:firstLine="284"/>
        <w:jc w:val="right"/>
        <w:rPr>
          <w:sz w:val="22"/>
          <w:szCs w:val="22"/>
          <w:lang w:eastAsia="ru-RU"/>
        </w:rPr>
      </w:pPr>
    </w:p>
    <w:p w:rsidR="00A464AA" w:rsidRPr="00FF5B81" w:rsidRDefault="00A464AA" w:rsidP="00A464AA">
      <w:pPr>
        <w:suppressAutoHyphens w:val="0"/>
        <w:ind w:firstLine="284"/>
        <w:rPr>
          <w:sz w:val="22"/>
          <w:szCs w:val="22"/>
          <w:lang w:eastAsia="ru-RU"/>
        </w:rPr>
      </w:pPr>
    </w:p>
    <w:p w:rsidR="00A464AA" w:rsidRPr="00FF5B81" w:rsidRDefault="00A464AA" w:rsidP="00A464AA">
      <w:pPr>
        <w:suppressAutoHyphens w:val="0"/>
        <w:ind w:firstLine="284"/>
        <w:jc w:val="center"/>
        <w:rPr>
          <w:sz w:val="22"/>
          <w:szCs w:val="22"/>
          <w:lang w:eastAsia="ru-RU"/>
        </w:rPr>
      </w:pPr>
      <w:r w:rsidRPr="00FF5B81">
        <w:rPr>
          <w:sz w:val="22"/>
          <w:szCs w:val="22"/>
          <w:lang w:eastAsia="ru-RU"/>
        </w:rPr>
        <w:t>ДОВЕРЕННОСТЬ</w:t>
      </w:r>
    </w:p>
    <w:p w:rsidR="00A464AA" w:rsidRPr="00FF5B81" w:rsidRDefault="00A464AA" w:rsidP="00A464AA">
      <w:pPr>
        <w:suppressAutoHyphens w:val="0"/>
        <w:ind w:firstLine="284"/>
        <w:rPr>
          <w:sz w:val="22"/>
          <w:szCs w:val="22"/>
          <w:lang w:eastAsia="ru-RU"/>
        </w:rPr>
      </w:pPr>
    </w:p>
    <w:p w:rsidR="00A464AA" w:rsidRPr="00FF5B81" w:rsidRDefault="00A464AA" w:rsidP="00A464AA">
      <w:pPr>
        <w:suppressAutoHyphens w:val="0"/>
        <w:ind w:firstLine="284"/>
        <w:rPr>
          <w:sz w:val="22"/>
          <w:szCs w:val="22"/>
          <w:lang w:eastAsia="ru-RU"/>
        </w:rPr>
      </w:pPr>
      <w:proofErr w:type="gramStart"/>
      <w:r w:rsidRPr="00FF5B81">
        <w:rPr>
          <w:sz w:val="22"/>
          <w:szCs w:val="22"/>
          <w:lang w:eastAsia="ru-RU"/>
        </w:rPr>
        <w:t>Выдана</w:t>
      </w:r>
      <w:proofErr w:type="gramEnd"/>
      <w:r w:rsidRPr="00FF5B81">
        <w:rPr>
          <w:sz w:val="22"/>
          <w:szCs w:val="22"/>
          <w:lang w:eastAsia="ru-RU"/>
        </w:rPr>
        <w:t xml:space="preserve"> «____» ____________ 201__ г. № _________</w:t>
      </w:r>
    </w:p>
    <w:p w:rsidR="00A464AA" w:rsidRPr="00FF5B81" w:rsidRDefault="00A464AA" w:rsidP="00A464AA">
      <w:pPr>
        <w:suppressAutoHyphens w:val="0"/>
        <w:ind w:firstLine="284"/>
        <w:rPr>
          <w:sz w:val="22"/>
          <w:szCs w:val="22"/>
          <w:lang w:eastAsia="ru-RU"/>
        </w:rPr>
      </w:pPr>
    </w:p>
    <w:p w:rsidR="00A464AA" w:rsidRPr="00FF5B81" w:rsidRDefault="00A464AA" w:rsidP="00A464AA">
      <w:pPr>
        <w:suppressAutoHyphens w:val="0"/>
        <w:ind w:firstLine="284"/>
        <w:rPr>
          <w:sz w:val="22"/>
          <w:szCs w:val="22"/>
          <w:lang w:eastAsia="ru-RU"/>
        </w:rPr>
      </w:pPr>
    </w:p>
    <w:p w:rsidR="00A464AA" w:rsidRPr="00FF5B81" w:rsidRDefault="00A464AA" w:rsidP="00A464AA">
      <w:pPr>
        <w:suppressAutoHyphens w:val="0"/>
        <w:ind w:firstLine="284"/>
        <w:rPr>
          <w:sz w:val="22"/>
          <w:szCs w:val="22"/>
          <w:lang w:eastAsia="ru-RU"/>
        </w:rPr>
      </w:pPr>
    </w:p>
    <w:p w:rsidR="00A464AA" w:rsidRPr="00FF5B81" w:rsidRDefault="00A464AA" w:rsidP="00A464AA">
      <w:pPr>
        <w:suppressAutoHyphens w:val="0"/>
        <w:spacing w:line="360" w:lineRule="auto"/>
        <w:ind w:firstLine="284"/>
        <w:rPr>
          <w:sz w:val="22"/>
          <w:szCs w:val="22"/>
          <w:lang w:eastAsia="ru-RU"/>
        </w:rPr>
      </w:pPr>
      <w:r w:rsidRPr="00FF5B81">
        <w:rPr>
          <w:sz w:val="22"/>
          <w:szCs w:val="22"/>
          <w:u w:val="single"/>
          <w:vertAlign w:val="subscript"/>
          <w:lang w:eastAsia="ru-RU"/>
        </w:rPr>
        <w:t>____(наименование организации доверителя)</w:t>
      </w:r>
      <w:proofErr w:type="gramStart"/>
      <w:r w:rsidRPr="00FF5B81">
        <w:rPr>
          <w:sz w:val="22"/>
          <w:szCs w:val="22"/>
          <w:u w:val="single"/>
          <w:vertAlign w:val="subscript"/>
          <w:lang w:eastAsia="ru-RU"/>
        </w:rPr>
        <w:t xml:space="preserve">                                                                                                                  </w:t>
      </w:r>
      <w:r w:rsidRPr="00FF5B81">
        <w:rPr>
          <w:sz w:val="22"/>
          <w:szCs w:val="22"/>
          <w:lang w:eastAsia="ru-RU"/>
        </w:rPr>
        <w:t>,</w:t>
      </w:r>
      <w:proofErr w:type="gramEnd"/>
      <w:r w:rsidRPr="00FF5B81">
        <w:rPr>
          <w:sz w:val="22"/>
          <w:szCs w:val="22"/>
          <w:u w:val="single"/>
          <w:lang w:eastAsia="ru-RU"/>
        </w:rPr>
        <w:t xml:space="preserve">                                                     </w:t>
      </w:r>
      <w:r w:rsidRPr="00FF5B81">
        <w:rPr>
          <w:sz w:val="22"/>
          <w:szCs w:val="22"/>
          <w:lang w:eastAsia="ru-RU"/>
        </w:rPr>
        <w:t xml:space="preserve">  находящееся по адресу: _____________________________________________</w:t>
      </w:r>
    </w:p>
    <w:p w:rsidR="00A464AA" w:rsidRPr="00FF5B81" w:rsidRDefault="00A464AA" w:rsidP="00A464AA">
      <w:pPr>
        <w:suppressAutoHyphens w:val="0"/>
        <w:spacing w:line="360" w:lineRule="auto"/>
        <w:ind w:firstLine="284"/>
        <w:rPr>
          <w:sz w:val="22"/>
          <w:szCs w:val="22"/>
          <w:lang w:eastAsia="ru-RU"/>
        </w:rPr>
      </w:pPr>
      <w:r w:rsidRPr="00FF5B81">
        <w:rPr>
          <w:sz w:val="22"/>
          <w:szCs w:val="22"/>
          <w:lang w:eastAsia="ru-RU"/>
        </w:rPr>
        <w:t xml:space="preserve">_______________________________________, в лице _________________________ </w:t>
      </w:r>
      <w:r w:rsidRPr="00FF5B81">
        <w:rPr>
          <w:sz w:val="22"/>
          <w:szCs w:val="22"/>
          <w:u w:val="single"/>
          <w:vertAlign w:val="subscript"/>
          <w:lang w:eastAsia="ru-RU"/>
        </w:rPr>
        <w:t>(</w:t>
      </w:r>
      <w:proofErr w:type="spellStart"/>
      <w:r w:rsidRPr="00FF5B81">
        <w:rPr>
          <w:sz w:val="22"/>
          <w:szCs w:val="22"/>
          <w:u w:val="single"/>
          <w:vertAlign w:val="subscript"/>
          <w:lang w:eastAsia="ru-RU"/>
        </w:rPr>
        <w:t>Ф.И.О.,паспорт</w:t>
      </w:r>
      <w:proofErr w:type="spellEnd"/>
      <w:r w:rsidRPr="00FF5B81">
        <w:rPr>
          <w:sz w:val="22"/>
          <w:szCs w:val="22"/>
          <w:u w:val="single"/>
          <w:vertAlign w:val="subscript"/>
          <w:lang w:eastAsia="ru-RU"/>
        </w:rPr>
        <w:t xml:space="preserve"> серия, №, кем и когда выдан, зарегистрирован по адресу),</w:t>
      </w:r>
      <w:r w:rsidRPr="00FF5B81">
        <w:rPr>
          <w:sz w:val="22"/>
          <w:szCs w:val="22"/>
          <w:vertAlign w:val="subscript"/>
          <w:lang w:eastAsia="ru-RU"/>
        </w:rPr>
        <w:t xml:space="preserve"> </w:t>
      </w:r>
      <w:proofErr w:type="gramStart"/>
      <w:r w:rsidRPr="00FF5B81">
        <w:rPr>
          <w:sz w:val="22"/>
          <w:szCs w:val="22"/>
          <w:lang w:eastAsia="ru-RU"/>
        </w:rPr>
        <w:t>действующего</w:t>
      </w:r>
      <w:proofErr w:type="gramEnd"/>
      <w:r w:rsidRPr="00FF5B81">
        <w:rPr>
          <w:sz w:val="22"/>
          <w:szCs w:val="22"/>
          <w:lang w:eastAsia="ru-RU"/>
        </w:rPr>
        <w:t xml:space="preserve"> на основании _____________</w:t>
      </w:r>
    </w:p>
    <w:p w:rsidR="00A464AA" w:rsidRPr="00FF5B81" w:rsidRDefault="00A464AA" w:rsidP="00A464AA">
      <w:pPr>
        <w:suppressAutoHyphens w:val="0"/>
        <w:spacing w:line="360" w:lineRule="auto"/>
        <w:ind w:firstLine="284"/>
        <w:jc w:val="both"/>
        <w:rPr>
          <w:sz w:val="22"/>
          <w:szCs w:val="22"/>
          <w:u w:val="single"/>
          <w:vertAlign w:val="subscript"/>
          <w:lang w:eastAsia="ru-RU"/>
        </w:rPr>
      </w:pPr>
      <w:r w:rsidRPr="00FF5B81">
        <w:rPr>
          <w:sz w:val="22"/>
          <w:szCs w:val="22"/>
          <w:lang w:eastAsia="ru-RU"/>
        </w:rPr>
        <w:t xml:space="preserve">настоящей доверенностью уполномочивает </w:t>
      </w:r>
      <w:r w:rsidRPr="00FF5B81">
        <w:rPr>
          <w:sz w:val="22"/>
          <w:szCs w:val="22"/>
          <w:u w:val="single"/>
          <w:vertAlign w:val="subscript"/>
          <w:lang w:eastAsia="ru-RU"/>
        </w:rPr>
        <w:t xml:space="preserve">(должность, </w:t>
      </w:r>
      <w:proofErr w:type="spellStart"/>
      <w:r w:rsidRPr="00FF5B81">
        <w:rPr>
          <w:sz w:val="22"/>
          <w:szCs w:val="22"/>
          <w:u w:val="single"/>
          <w:vertAlign w:val="subscript"/>
          <w:lang w:eastAsia="ru-RU"/>
        </w:rPr>
        <w:t>Ф.И.О.,паспорт</w:t>
      </w:r>
      <w:proofErr w:type="spellEnd"/>
      <w:r w:rsidRPr="00FF5B81">
        <w:rPr>
          <w:sz w:val="22"/>
          <w:szCs w:val="22"/>
          <w:u w:val="single"/>
          <w:vertAlign w:val="subscript"/>
          <w:lang w:eastAsia="ru-RU"/>
        </w:rPr>
        <w:t xml:space="preserve"> серия, №, кем и когда выдан, зарегистрирован по адресу)</w:t>
      </w:r>
    </w:p>
    <w:p w:rsidR="00A464AA" w:rsidRPr="00FF5B81" w:rsidRDefault="00A464AA" w:rsidP="00A464AA">
      <w:pPr>
        <w:suppressAutoHyphens w:val="0"/>
        <w:spacing w:line="360" w:lineRule="auto"/>
        <w:ind w:firstLine="284"/>
        <w:jc w:val="both"/>
        <w:rPr>
          <w:sz w:val="22"/>
          <w:szCs w:val="22"/>
          <w:lang w:eastAsia="ru-RU"/>
        </w:rPr>
      </w:pPr>
    </w:p>
    <w:p w:rsidR="00A464AA" w:rsidRPr="00FF5B81" w:rsidRDefault="00A464AA" w:rsidP="00A464AA">
      <w:pPr>
        <w:suppressAutoHyphens w:val="0"/>
        <w:spacing w:line="360" w:lineRule="auto"/>
        <w:ind w:firstLine="284"/>
        <w:jc w:val="both"/>
        <w:rPr>
          <w:sz w:val="22"/>
          <w:szCs w:val="22"/>
          <w:lang w:eastAsia="ru-RU"/>
        </w:rPr>
      </w:pPr>
      <w:r w:rsidRPr="00FF5B81">
        <w:rPr>
          <w:sz w:val="22"/>
          <w:szCs w:val="22"/>
          <w:lang w:eastAsia="ru-RU"/>
        </w:rPr>
        <w:t>быть представителем ____</w:t>
      </w:r>
      <w:r w:rsidRPr="00FF5B81">
        <w:rPr>
          <w:sz w:val="22"/>
          <w:szCs w:val="22"/>
          <w:u w:val="single"/>
          <w:vertAlign w:val="subscript"/>
          <w:lang w:eastAsia="ru-RU"/>
        </w:rPr>
        <w:t>(наименование организации доверителя)</w:t>
      </w:r>
      <w:r w:rsidRPr="00FF5B81">
        <w:rPr>
          <w:sz w:val="22"/>
          <w:szCs w:val="22"/>
          <w:lang w:eastAsia="ru-RU"/>
        </w:rPr>
        <w:t>_________________ на торгах по продаже ______</w:t>
      </w:r>
      <w:r w:rsidRPr="00FF5B81">
        <w:rPr>
          <w:sz w:val="22"/>
          <w:szCs w:val="22"/>
          <w:u w:val="single"/>
          <w:vertAlign w:val="subscript"/>
          <w:lang w:eastAsia="ru-RU"/>
        </w:rPr>
        <w:t>(наименование имущества)</w:t>
      </w:r>
      <w:r w:rsidRPr="00FF5B81">
        <w:rPr>
          <w:sz w:val="22"/>
          <w:szCs w:val="22"/>
          <w:lang w:eastAsia="ru-RU"/>
        </w:rPr>
        <w:t>_________________, расположенного по адресу: __________________________________________</w:t>
      </w:r>
    </w:p>
    <w:p w:rsidR="00A464AA" w:rsidRPr="00FF5B81" w:rsidRDefault="00A464AA" w:rsidP="00A464AA">
      <w:pPr>
        <w:suppressAutoHyphens w:val="0"/>
        <w:spacing w:line="360" w:lineRule="auto"/>
        <w:ind w:firstLine="284"/>
        <w:jc w:val="both"/>
        <w:rPr>
          <w:sz w:val="22"/>
          <w:szCs w:val="22"/>
          <w:lang w:eastAsia="ru-RU"/>
        </w:rPr>
      </w:pPr>
      <w:r w:rsidRPr="00FF5B81">
        <w:rPr>
          <w:sz w:val="22"/>
          <w:szCs w:val="22"/>
          <w:lang w:eastAsia="ru-RU"/>
        </w:rPr>
        <w:t xml:space="preserve">в областном бюджетном учреждении «Фонд имущества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w:t>
      </w:r>
      <w:proofErr w:type="gramStart"/>
      <w:r w:rsidRPr="00FF5B81">
        <w:rPr>
          <w:sz w:val="22"/>
          <w:szCs w:val="22"/>
          <w:lang w:eastAsia="ru-RU"/>
        </w:rPr>
        <w:t>с</w:t>
      </w:r>
      <w:proofErr w:type="gramEnd"/>
      <w:r w:rsidRPr="00FF5B81">
        <w:rPr>
          <w:sz w:val="22"/>
          <w:szCs w:val="22"/>
          <w:lang w:eastAsia="ru-RU"/>
        </w:rPr>
        <w:t xml:space="preserve"> </w:t>
      </w:r>
      <w:proofErr w:type="gramStart"/>
      <w:r w:rsidRPr="00FF5B81">
        <w:rPr>
          <w:sz w:val="22"/>
          <w:szCs w:val="22"/>
          <w:lang w:eastAsia="ru-RU"/>
        </w:rPr>
        <w:t>данным</w:t>
      </w:r>
      <w:proofErr w:type="gramEnd"/>
      <w:r w:rsidRPr="00FF5B81">
        <w:rPr>
          <w:sz w:val="22"/>
          <w:szCs w:val="22"/>
          <w:lang w:eastAsia="ru-RU"/>
        </w:rPr>
        <w:t xml:space="preserve"> поручением.</w:t>
      </w:r>
    </w:p>
    <w:p w:rsidR="00A464AA" w:rsidRPr="00FF5B81" w:rsidRDefault="00A464AA" w:rsidP="00A464AA">
      <w:pPr>
        <w:suppressAutoHyphens w:val="0"/>
        <w:spacing w:line="360" w:lineRule="auto"/>
        <w:ind w:firstLine="284"/>
        <w:jc w:val="both"/>
        <w:rPr>
          <w:sz w:val="22"/>
          <w:szCs w:val="22"/>
          <w:lang w:eastAsia="ru-RU"/>
        </w:rPr>
      </w:pPr>
    </w:p>
    <w:p w:rsidR="00A464AA" w:rsidRPr="00FF5B81" w:rsidRDefault="00A464AA" w:rsidP="00A464AA">
      <w:pPr>
        <w:suppressAutoHyphens w:val="0"/>
        <w:spacing w:line="360" w:lineRule="auto"/>
        <w:ind w:firstLine="284"/>
        <w:jc w:val="both"/>
        <w:rPr>
          <w:sz w:val="22"/>
          <w:szCs w:val="22"/>
          <w:lang w:eastAsia="ru-RU"/>
        </w:rPr>
      </w:pPr>
      <w:r w:rsidRPr="00FF5B81">
        <w:rPr>
          <w:sz w:val="22"/>
          <w:szCs w:val="22"/>
          <w:lang w:eastAsia="ru-RU"/>
        </w:rPr>
        <w:t xml:space="preserve">Доверенность выдана </w:t>
      </w:r>
      <w:proofErr w:type="gramStart"/>
      <w:r w:rsidRPr="00FF5B81">
        <w:rPr>
          <w:sz w:val="22"/>
          <w:szCs w:val="22"/>
          <w:lang w:eastAsia="ru-RU"/>
        </w:rPr>
        <w:t>до</w:t>
      </w:r>
      <w:proofErr w:type="gramEnd"/>
      <w:r w:rsidRPr="00FF5B81">
        <w:rPr>
          <w:sz w:val="22"/>
          <w:szCs w:val="22"/>
          <w:lang w:eastAsia="ru-RU"/>
        </w:rPr>
        <w:t xml:space="preserve"> __________  /(сроком на ________)</w:t>
      </w:r>
    </w:p>
    <w:p w:rsidR="00A464AA" w:rsidRPr="00FF5B81" w:rsidRDefault="00A464AA" w:rsidP="00A464AA">
      <w:pPr>
        <w:keepNext/>
        <w:suppressAutoHyphens w:val="0"/>
        <w:ind w:firstLine="284"/>
        <w:jc w:val="both"/>
        <w:rPr>
          <w:sz w:val="22"/>
          <w:szCs w:val="22"/>
          <w:lang w:eastAsia="ru-RU"/>
        </w:rPr>
      </w:pPr>
    </w:p>
    <w:p w:rsidR="00FF5B81" w:rsidRPr="00FF5B81" w:rsidRDefault="00FF5B81" w:rsidP="00A464AA">
      <w:pPr>
        <w:keepNext/>
        <w:suppressAutoHyphens w:val="0"/>
        <w:ind w:firstLine="284"/>
        <w:jc w:val="both"/>
        <w:rPr>
          <w:sz w:val="22"/>
          <w:szCs w:val="22"/>
          <w:lang w:eastAsia="ru-RU"/>
        </w:rPr>
      </w:pPr>
    </w:p>
    <w:p w:rsidR="00A464AA" w:rsidRPr="00FF5B81" w:rsidRDefault="00A464AA" w:rsidP="00A464AA">
      <w:pPr>
        <w:suppressAutoHyphens w:val="0"/>
        <w:spacing w:line="360" w:lineRule="auto"/>
        <w:ind w:firstLine="284"/>
        <w:jc w:val="right"/>
        <w:rPr>
          <w:sz w:val="22"/>
          <w:szCs w:val="22"/>
          <w:lang w:eastAsia="ru-RU"/>
        </w:rPr>
      </w:pPr>
      <w:r w:rsidRPr="00FF5B81">
        <w:rPr>
          <w:sz w:val="22"/>
          <w:szCs w:val="22"/>
          <w:lang w:eastAsia="ru-RU"/>
        </w:rPr>
        <w:t>Приложение № 3</w:t>
      </w:r>
    </w:p>
    <w:p w:rsidR="00A464AA" w:rsidRPr="00FF5B81" w:rsidRDefault="00A464AA" w:rsidP="00A464AA">
      <w:pPr>
        <w:suppressAutoHyphens w:val="0"/>
        <w:spacing w:line="360" w:lineRule="auto"/>
        <w:ind w:firstLine="284"/>
        <w:jc w:val="right"/>
        <w:rPr>
          <w:b/>
          <w:sz w:val="22"/>
          <w:szCs w:val="22"/>
          <w:lang w:eastAsia="ru-RU"/>
        </w:rPr>
      </w:pPr>
      <w:r w:rsidRPr="00FF5B81">
        <w:rPr>
          <w:b/>
          <w:sz w:val="22"/>
          <w:szCs w:val="22"/>
          <w:lang w:eastAsia="ru-RU"/>
        </w:rPr>
        <w:t>ПРОЕКТ</w:t>
      </w:r>
    </w:p>
    <w:p w:rsidR="00A464AA" w:rsidRPr="00FF5B81" w:rsidRDefault="00A464AA" w:rsidP="00A464AA">
      <w:pPr>
        <w:shd w:val="clear" w:color="auto" w:fill="FFFFFF"/>
        <w:suppressAutoHyphens w:val="0"/>
        <w:autoSpaceDE w:val="0"/>
        <w:ind w:firstLine="284"/>
        <w:jc w:val="center"/>
        <w:rPr>
          <w:b/>
          <w:bCs/>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eastAsia="ru-RU"/>
        </w:rPr>
        <w:t>ДОГОВОР № ______</w:t>
      </w: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eastAsia="ru-RU"/>
        </w:rPr>
        <w:t>купли – продажи</w:t>
      </w:r>
    </w:p>
    <w:p w:rsidR="00A464AA" w:rsidRPr="00FF5B81" w:rsidRDefault="00A464AA" w:rsidP="00A464AA">
      <w:pPr>
        <w:shd w:val="clear" w:color="auto" w:fill="FFFFFF"/>
        <w:suppressAutoHyphens w:val="0"/>
        <w:autoSpaceDE w:val="0"/>
        <w:ind w:firstLine="284"/>
        <w:jc w:val="center"/>
        <w:rPr>
          <w:b/>
          <w:bCs/>
          <w:sz w:val="22"/>
          <w:szCs w:val="22"/>
          <w:lang w:eastAsia="ru-RU"/>
        </w:rPr>
      </w:pPr>
    </w:p>
    <w:p w:rsidR="00A464AA" w:rsidRPr="00FF5B81" w:rsidRDefault="00A464AA" w:rsidP="00A464AA">
      <w:pPr>
        <w:shd w:val="clear" w:color="auto" w:fill="FFFFFF"/>
        <w:suppressAutoHyphens w:val="0"/>
        <w:autoSpaceDE w:val="0"/>
        <w:ind w:firstLine="284"/>
        <w:jc w:val="right"/>
        <w:rPr>
          <w:b/>
          <w:bCs/>
          <w:sz w:val="22"/>
          <w:szCs w:val="22"/>
          <w:lang w:eastAsia="ru-RU"/>
        </w:rPr>
      </w:pPr>
      <w:r w:rsidRPr="00FF5B81">
        <w:rPr>
          <w:sz w:val="22"/>
          <w:szCs w:val="22"/>
          <w:lang w:eastAsia="ru-RU"/>
        </w:rPr>
        <w:t>«__» __________ 2014 года</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 </w:t>
      </w:r>
    </w:p>
    <w:p w:rsidR="00A464AA" w:rsidRPr="00FF5B81" w:rsidRDefault="00A464AA" w:rsidP="00A464AA">
      <w:pPr>
        <w:suppressAutoHyphens w:val="0"/>
        <w:ind w:firstLine="284"/>
        <w:jc w:val="both"/>
        <w:rPr>
          <w:bCs/>
          <w:sz w:val="22"/>
          <w:szCs w:val="22"/>
          <w:lang w:eastAsia="ru-RU"/>
        </w:rPr>
      </w:pPr>
    </w:p>
    <w:p w:rsidR="00A464AA" w:rsidRPr="00FF5B81" w:rsidRDefault="00A464AA" w:rsidP="00A464AA">
      <w:pPr>
        <w:suppressAutoHyphens w:val="0"/>
        <w:ind w:firstLine="284"/>
        <w:jc w:val="both"/>
        <w:rPr>
          <w:bCs/>
          <w:sz w:val="22"/>
          <w:szCs w:val="22"/>
          <w:lang w:eastAsia="ru-RU"/>
        </w:rPr>
      </w:pPr>
    </w:p>
    <w:p w:rsidR="00A464AA" w:rsidRPr="00FF5B81" w:rsidRDefault="00A464AA" w:rsidP="00A464AA">
      <w:pPr>
        <w:suppressAutoHyphens w:val="0"/>
        <w:ind w:firstLine="284"/>
        <w:jc w:val="both"/>
        <w:rPr>
          <w:sz w:val="22"/>
          <w:szCs w:val="22"/>
          <w:lang w:eastAsia="ru-RU"/>
        </w:rPr>
      </w:pPr>
      <w:r w:rsidRPr="00FF5B81">
        <w:rPr>
          <w:b/>
          <w:bCs/>
          <w:sz w:val="22"/>
          <w:szCs w:val="22"/>
          <w:lang w:eastAsia="ru-RU"/>
        </w:rPr>
        <w:t>_________________________________________________</w:t>
      </w:r>
      <w:r w:rsidRPr="00FF5B81">
        <w:rPr>
          <w:b/>
          <w:bCs/>
          <w:color w:val="000000"/>
          <w:sz w:val="22"/>
          <w:szCs w:val="22"/>
          <w:lang w:eastAsia="ru-RU"/>
        </w:rPr>
        <w:t xml:space="preserve">, </w:t>
      </w:r>
      <w:r w:rsidRPr="00FF5B81">
        <w:rPr>
          <w:sz w:val="22"/>
          <w:szCs w:val="22"/>
          <w:lang w:eastAsia="ru-RU"/>
        </w:rPr>
        <w:t>именуемое</w:t>
      </w:r>
      <w:r w:rsidRPr="00FF5B81">
        <w:rPr>
          <w:color w:val="000000"/>
          <w:sz w:val="22"/>
          <w:szCs w:val="22"/>
          <w:lang w:eastAsia="ru-RU"/>
        </w:rPr>
        <w:t xml:space="preserve"> в дальнейшем </w:t>
      </w:r>
      <w:r w:rsidRPr="00FF5B81">
        <w:rPr>
          <w:b/>
          <w:bCs/>
          <w:color w:val="000000"/>
          <w:sz w:val="22"/>
          <w:szCs w:val="22"/>
          <w:lang w:eastAsia="ru-RU"/>
        </w:rPr>
        <w:t xml:space="preserve">«Продавец», </w:t>
      </w:r>
      <w:r w:rsidRPr="00FF5B81">
        <w:rPr>
          <w:color w:val="000000"/>
          <w:sz w:val="22"/>
          <w:szCs w:val="22"/>
          <w:lang w:eastAsia="ru-RU"/>
        </w:rPr>
        <w:t xml:space="preserve">в лице </w:t>
      </w:r>
      <w:r w:rsidRPr="00FF5B81">
        <w:rPr>
          <w:sz w:val="22"/>
          <w:szCs w:val="22"/>
          <w:lang w:eastAsia="ru-RU"/>
        </w:rPr>
        <w:t>_______________________________________________________</w:t>
      </w:r>
      <w:r w:rsidRPr="00FF5B81">
        <w:rPr>
          <w:color w:val="000000"/>
          <w:sz w:val="22"/>
          <w:szCs w:val="22"/>
          <w:lang w:eastAsia="ru-RU"/>
        </w:rPr>
        <w:t xml:space="preserve">, действующего на основании Устава, с одной стороны, и </w:t>
      </w:r>
      <w:r w:rsidRPr="00FF5B81">
        <w:rPr>
          <w:b/>
          <w:sz w:val="22"/>
          <w:szCs w:val="22"/>
          <w:lang w:eastAsia="ru-RU"/>
        </w:rPr>
        <w:t>_________________________________</w:t>
      </w:r>
      <w:r w:rsidRPr="00FF5B81">
        <w:rPr>
          <w:color w:val="000000"/>
          <w:sz w:val="22"/>
          <w:szCs w:val="22"/>
          <w:lang w:eastAsia="ru-RU"/>
        </w:rPr>
        <w:t>, именуемо</w:t>
      </w:r>
      <w:proofErr w:type="gramStart"/>
      <w:r w:rsidRPr="00FF5B81">
        <w:rPr>
          <w:color w:val="000000"/>
          <w:sz w:val="22"/>
          <w:szCs w:val="22"/>
          <w:lang w:eastAsia="ru-RU"/>
        </w:rPr>
        <w:t>е(</w:t>
      </w:r>
      <w:proofErr w:type="spellStart"/>
      <w:proofErr w:type="gramEnd"/>
      <w:r w:rsidRPr="00FF5B81">
        <w:rPr>
          <w:color w:val="000000"/>
          <w:sz w:val="22"/>
          <w:szCs w:val="22"/>
          <w:lang w:eastAsia="ru-RU"/>
        </w:rPr>
        <w:t>ый</w:t>
      </w:r>
      <w:proofErr w:type="spellEnd"/>
      <w:r w:rsidRPr="00FF5B81">
        <w:rPr>
          <w:color w:val="000000"/>
          <w:sz w:val="22"/>
          <w:szCs w:val="22"/>
          <w:lang w:eastAsia="ru-RU"/>
        </w:rPr>
        <w:t xml:space="preserve">, </w:t>
      </w:r>
      <w:proofErr w:type="spellStart"/>
      <w:r w:rsidRPr="00FF5B81">
        <w:rPr>
          <w:color w:val="000000"/>
          <w:sz w:val="22"/>
          <w:szCs w:val="22"/>
          <w:lang w:eastAsia="ru-RU"/>
        </w:rPr>
        <w:t>ая</w:t>
      </w:r>
      <w:proofErr w:type="spellEnd"/>
      <w:r w:rsidRPr="00FF5B81">
        <w:rPr>
          <w:color w:val="000000"/>
          <w:sz w:val="22"/>
          <w:szCs w:val="22"/>
          <w:lang w:eastAsia="ru-RU"/>
        </w:rPr>
        <w:t>) в дальнейшем</w:t>
      </w:r>
      <w:r w:rsidRPr="00FF5B81">
        <w:rPr>
          <w:b/>
          <w:sz w:val="22"/>
          <w:szCs w:val="22"/>
          <w:lang w:eastAsia="ru-RU"/>
        </w:rPr>
        <w:t xml:space="preserve"> «Покупатель»,</w:t>
      </w:r>
      <w:r w:rsidRPr="00FF5B81">
        <w:rPr>
          <w:color w:val="000000"/>
          <w:sz w:val="22"/>
          <w:szCs w:val="22"/>
          <w:lang w:eastAsia="ru-RU"/>
        </w:rPr>
        <w:t xml:space="preserve"> в </w:t>
      </w:r>
      <w:r w:rsidRPr="00FF5B81">
        <w:rPr>
          <w:sz w:val="22"/>
          <w:szCs w:val="22"/>
          <w:lang w:eastAsia="ru-RU"/>
        </w:rPr>
        <w:t>лице ____________________________</w:t>
      </w:r>
      <w:r w:rsidRPr="00FF5B81">
        <w:rPr>
          <w:color w:val="000000"/>
          <w:sz w:val="22"/>
          <w:szCs w:val="22"/>
          <w:lang w:eastAsia="ru-RU"/>
        </w:rPr>
        <w:t xml:space="preserve">, действующего на основании _________________, </w:t>
      </w:r>
      <w:r w:rsidRPr="00FF5B81">
        <w:rPr>
          <w:sz w:val="22"/>
          <w:szCs w:val="22"/>
          <w:lang w:eastAsia="ru-RU"/>
        </w:rPr>
        <w:t xml:space="preserve">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w:t>
      </w:r>
      <w:proofErr w:type="gramStart"/>
      <w:r w:rsidRPr="00FF5B81">
        <w:rPr>
          <w:sz w:val="22"/>
          <w:szCs w:val="22"/>
          <w:lang w:eastAsia="ru-RU"/>
        </w:rPr>
        <w:t xml:space="preserve">Правительства  Российской  Федерации  от 12.08.2002 г. № 585, решением ______________________________ от ___________ 2014г № ___________ и положениями информационного сообщения о продаже недвижимого имущества, принадлежащего на праве собственности _______________, опубликованного в газете «___________________» от __.__.2014 г. № ________ и на основании  Протокола  от  «___»______________2014 г. № ___ об итогах аукциона по продаже недвижимого имущества, (далее по тексту – </w:t>
      </w:r>
      <w:r w:rsidRPr="00FF5B81">
        <w:rPr>
          <w:b/>
          <w:sz w:val="22"/>
          <w:szCs w:val="22"/>
          <w:lang w:eastAsia="ru-RU"/>
        </w:rPr>
        <w:t>«Аукцион»</w:t>
      </w:r>
      <w:r w:rsidRPr="00FF5B81">
        <w:rPr>
          <w:sz w:val="22"/>
          <w:szCs w:val="22"/>
          <w:lang w:eastAsia="ru-RU"/>
        </w:rPr>
        <w:t xml:space="preserve">) заключили настоящий Договор (далее по тексту – </w:t>
      </w:r>
      <w:r w:rsidRPr="00FF5B81">
        <w:rPr>
          <w:b/>
          <w:sz w:val="22"/>
          <w:szCs w:val="22"/>
          <w:lang w:eastAsia="ru-RU"/>
        </w:rPr>
        <w:t>«Договор»</w:t>
      </w:r>
      <w:r w:rsidRPr="00FF5B81">
        <w:rPr>
          <w:sz w:val="22"/>
          <w:szCs w:val="22"/>
          <w:lang w:eastAsia="ru-RU"/>
        </w:rPr>
        <w:t>) о нижеследующем.</w:t>
      </w:r>
      <w:proofErr w:type="gramEnd"/>
    </w:p>
    <w:p w:rsidR="00A464AA" w:rsidRPr="00FF5B81" w:rsidRDefault="00A464AA" w:rsidP="00A464AA">
      <w:pPr>
        <w:suppressAutoHyphens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I</w:t>
      </w:r>
      <w:r w:rsidRPr="00FF5B81">
        <w:rPr>
          <w:b/>
          <w:bCs/>
          <w:sz w:val="22"/>
          <w:szCs w:val="22"/>
          <w:lang w:eastAsia="ru-RU"/>
        </w:rPr>
        <w:t>.        Предмет Договора</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1.1. Предметом купли-продажи по настоящему </w:t>
      </w:r>
      <w:r w:rsidRPr="00FF5B81">
        <w:rPr>
          <w:b/>
          <w:sz w:val="22"/>
          <w:szCs w:val="22"/>
          <w:lang w:eastAsia="ru-RU"/>
        </w:rPr>
        <w:t>«Договору»</w:t>
      </w:r>
      <w:r w:rsidRPr="00FF5B81">
        <w:rPr>
          <w:sz w:val="22"/>
          <w:szCs w:val="22"/>
          <w:lang w:eastAsia="ru-RU"/>
        </w:rPr>
        <w:t xml:space="preserve"> является имущество, находящееся в собственности Курской области, выставленное единым лотом на аукцион, открытый по составу участников и по форме подачи предложений о цене.</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1.2. Сведения об имуществе, являющемся предметом настоящего </w:t>
      </w:r>
      <w:r w:rsidRPr="00FF5B81">
        <w:rPr>
          <w:b/>
          <w:sz w:val="22"/>
          <w:szCs w:val="22"/>
          <w:lang w:eastAsia="ru-RU"/>
        </w:rPr>
        <w:t>«Договора»</w:t>
      </w:r>
      <w:r w:rsidRPr="00FF5B81">
        <w:rPr>
          <w:sz w:val="22"/>
          <w:szCs w:val="22"/>
          <w:lang w:eastAsia="ru-RU"/>
        </w:rPr>
        <w:t xml:space="preserve"> (далее по тексту – </w:t>
      </w:r>
      <w:r w:rsidRPr="00FF5B81">
        <w:rPr>
          <w:b/>
          <w:sz w:val="22"/>
          <w:szCs w:val="22"/>
          <w:lang w:eastAsia="ru-RU"/>
        </w:rPr>
        <w:t>«Имущество»</w:t>
      </w:r>
      <w:r w:rsidRPr="00FF5B81">
        <w:rPr>
          <w:sz w:val="22"/>
          <w:szCs w:val="22"/>
          <w:lang w:eastAsia="ru-RU"/>
        </w:rPr>
        <w:t>):</w:t>
      </w:r>
    </w:p>
    <w:p w:rsidR="00A464AA" w:rsidRPr="00FF5B81" w:rsidRDefault="00A464AA" w:rsidP="00A464AA">
      <w:pPr>
        <w:suppressAutoHyphens w:val="0"/>
        <w:ind w:firstLine="284"/>
        <w:jc w:val="both"/>
        <w:rPr>
          <w:color w:val="000000"/>
          <w:sz w:val="22"/>
          <w:szCs w:val="22"/>
          <w:lang w:eastAsia="ru-RU"/>
        </w:rPr>
      </w:pPr>
      <w:r w:rsidRPr="00FF5B81">
        <w:rPr>
          <w:color w:val="000000"/>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A464AA" w:rsidRPr="00FF5B81" w:rsidRDefault="00A464AA" w:rsidP="00A464AA">
      <w:pPr>
        <w:suppressAutoHyphens w:val="0"/>
        <w:ind w:firstLine="284"/>
        <w:jc w:val="both"/>
        <w:rPr>
          <w:sz w:val="22"/>
          <w:szCs w:val="22"/>
          <w:lang w:eastAsia="ru-RU"/>
        </w:rPr>
      </w:pPr>
      <w:proofErr w:type="gramStart"/>
      <w:r w:rsidRPr="00FF5B81">
        <w:rPr>
          <w:color w:val="000000"/>
          <w:sz w:val="22"/>
          <w:szCs w:val="22"/>
          <w:lang w:eastAsia="ru-RU"/>
        </w:rPr>
        <w:t>расположенное</w:t>
      </w:r>
      <w:proofErr w:type="gramEnd"/>
      <w:r w:rsidRPr="00FF5B81">
        <w:rPr>
          <w:color w:val="000000"/>
          <w:sz w:val="22"/>
          <w:szCs w:val="22"/>
          <w:lang w:eastAsia="ru-RU"/>
        </w:rPr>
        <w:t xml:space="preserve"> по адресу: _____________________________________________________.</w:t>
      </w:r>
    </w:p>
    <w:p w:rsidR="00A464AA" w:rsidRPr="00FF5B81" w:rsidRDefault="00A464AA" w:rsidP="00A464AA">
      <w:pPr>
        <w:suppressAutoHyphens w:val="0"/>
        <w:ind w:firstLine="284"/>
        <w:jc w:val="both"/>
        <w:rPr>
          <w:color w:val="000080"/>
          <w:sz w:val="22"/>
          <w:szCs w:val="22"/>
          <w:lang w:eastAsia="ru-RU"/>
        </w:rPr>
      </w:pP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b/>
          <w:bCs/>
          <w:sz w:val="22"/>
          <w:szCs w:val="22"/>
          <w:lang w:eastAsia="ru-RU"/>
        </w:rPr>
        <w:t xml:space="preserve">«Продавец» </w:t>
      </w:r>
      <w:r w:rsidRPr="00FF5B81">
        <w:rPr>
          <w:sz w:val="22"/>
          <w:szCs w:val="22"/>
          <w:lang w:eastAsia="ru-RU"/>
        </w:rPr>
        <w:t xml:space="preserve">подтверждает, что на момент подписания настоящего договора объект недвижимости  никому не продан, не заложен и в споре не состоит. </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b/>
          <w:bCs/>
          <w:sz w:val="22"/>
          <w:szCs w:val="22"/>
          <w:lang w:eastAsia="ru-RU"/>
        </w:rPr>
        <w:t xml:space="preserve">«Продавец» </w:t>
      </w:r>
      <w:r w:rsidRPr="00FF5B81">
        <w:rPr>
          <w:sz w:val="22"/>
          <w:szCs w:val="22"/>
          <w:lang w:eastAsia="ru-RU"/>
        </w:rPr>
        <w:t>подтверждает, что каждая перепланировка или перестройка осуществлялись с разрешения соответствующих органов.</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1.3. </w:t>
      </w:r>
      <w:r w:rsidRPr="00FF5B81">
        <w:rPr>
          <w:b/>
          <w:bCs/>
          <w:sz w:val="22"/>
          <w:szCs w:val="22"/>
          <w:lang w:eastAsia="ru-RU"/>
        </w:rPr>
        <w:t xml:space="preserve">«Имущество» </w:t>
      </w:r>
      <w:r w:rsidRPr="00FF5B81">
        <w:rPr>
          <w:sz w:val="22"/>
          <w:szCs w:val="22"/>
          <w:lang w:eastAsia="ru-RU"/>
        </w:rPr>
        <w:t>продается на основании __________________________________________________________________________________________________________________________________________________________________</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1.4. Стороны по настоящему </w:t>
      </w:r>
      <w:r w:rsidRPr="00FF5B81">
        <w:rPr>
          <w:b/>
          <w:sz w:val="22"/>
          <w:szCs w:val="22"/>
          <w:lang w:eastAsia="ru-RU"/>
        </w:rPr>
        <w:t>«Договору»</w:t>
      </w:r>
      <w:r w:rsidRPr="00FF5B81">
        <w:rPr>
          <w:sz w:val="22"/>
          <w:szCs w:val="22"/>
          <w:lang w:eastAsia="ru-RU"/>
        </w:rPr>
        <w:t xml:space="preserve"> обязуются:</w:t>
      </w:r>
    </w:p>
    <w:p w:rsidR="00A464AA" w:rsidRPr="00FF5B81" w:rsidRDefault="00A464AA" w:rsidP="00A464AA">
      <w:pPr>
        <w:suppressAutoHyphens w:val="0"/>
        <w:ind w:firstLine="284"/>
        <w:jc w:val="both"/>
        <w:rPr>
          <w:sz w:val="22"/>
          <w:szCs w:val="22"/>
          <w:lang w:eastAsia="ru-RU"/>
        </w:rPr>
      </w:pPr>
      <w:r w:rsidRPr="00FF5B81">
        <w:rPr>
          <w:b/>
          <w:sz w:val="22"/>
          <w:szCs w:val="22"/>
          <w:lang w:eastAsia="ru-RU"/>
        </w:rPr>
        <w:t>«Покупатель»</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        - произвести оплату приобретаемого </w:t>
      </w:r>
      <w:r w:rsidRPr="00FF5B81">
        <w:rPr>
          <w:b/>
          <w:bCs/>
          <w:sz w:val="22"/>
          <w:szCs w:val="22"/>
          <w:lang w:eastAsia="ru-RU"/>
        </w:rPr>
        <w:t>«Имущества»</w:t>
      </w:r>
      <w:r w:rsidRPr="00FF5B81">
        <w:rPr>
          <w:sz w:val="22"/>
          <w:szCs w:val="22"/>
          <w:lang w:eastAsia="ru-RU"/>
        </w:rPr>
        <w:t xml:space="preserve"> по цене и в порядке, установленных в статье 2 настоящего </w:t>
      </w:r>
      <w:r w:rsidRPr="00FF5B81">
        <w:rPr>
          <w:b/>
          <w:sz w:val="22"/>
          <w:szCs w:val="22"/>
          <w:lang w:eastAsia="ru-RU"/>
        </w:rPr>
        <w:t>«Договора»</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         - принять указанное </w:t>
      </w:r>
      <w:r w:rsidRPr="00FF5B81">
        <w:rPr>
          <w:b/>
          <w:bCs/>
          <w:sz w:val="22"/>
          <w:szCs w:val="22"/>
          <w:lang w:eastAsia="ru-RU"/>
        </w:rPr>
        <w:t>«Имущество»</w:t>
      </w:r>
      <w:r w:rsidRPr="00FF5B81">
        <w:rPr>
          <w:sz w:val="22"/>
          <w:szCs w:val="22"/>
          <w:lang w:eastAsia="ru-RU"/>
        </w:rPr>
        <w:t xml:space="preserve"> в собственность.</w:t>
      </w:r>
    </w:p>
    <w:p w:rsidR="00A464AA" w:rsidRPr="00FF5B81" w:rsidRDefault="00A464AA" w:rsidP="00A464AA">
      <w:pPr>
        <w:suppressAutoHyphens w:val="0"/>
        <w:ind w:firstLine="284"/>
        <w:jc w:val="both"/>
        <w:rPr>
          <w:sz w:val="22"/>
          <w:szCs w:val="22"/>
          <w:lang w:eastAsia="ru-RU"/>
        </w:rPr>
      </w:pPr>
      <w:r w:rsidRPr="00FF5B81">
        <w:rPr>
          <w:b/>
          <w:sz w:val="22"/>
          <w:szCs w:val="22"/>
          <w:lang w:eastAsia="ru-RU"/>
        </w:rPr>
        <w:t>«Продавец»</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    - осуществить действия по передаче </w:t>
      </w:r>
      <w:r w:rsidRPr="00FF5B81">
        <w:rPr>
          <w:b/>
          <w:bCs/>
          <w:sz w:val="22"/>
          <w:szCs w:val="22"/>
          <w:lang w:eastAsia="ru-RU"/>
        </w:rPr>
        <w:t>«Имущества»</w:t>
      </w:r>
      <w:r w:rsidRPr="00FF5B81">
        <w:rPr>
          <w:sz w:val="22"/>
          <w:szCs w:val="22"/>
          <w:lang w:eastAsia="ru-RU"/>
        </w:rPr>
        <w:t xml:space="preserve"> в собственность </w:t>
      </w:r>
      <w:r w:rsidRPr="00FF5B81">
        <w:rPr>
          <w:b/>
          <w:sz w:val="22"/>
          <w:szCs w:val="22"/>
          <w:lang w:eastAsia="ru-RU"/>
        </w:rPr>
        <w:t>«Покупателя»</w:t>
      </w:r>
      <w:r w:rsidRPr="00FF5B81">
        <w:rPr>
          <w:sz w:val="22"/>
          <w:szCs w:val="22"/>
          <w:lang w:eastAsia="ru-RU"/>
        </w:rPr>
        <w:t xml:space="preserve"> в порядке, установленном статьей 3 настоящего Договора.</w:t>
      </w:r>
    </w:p>
    <w:p w:rsidR="00A464AA" w:rsidRPr="00FF5B81" w:rsidRDefault="00A464AA" w:rsidP="00A464AA">
      <w:pPr>
        <w:suppressAutoHyphens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II</w:t>
      </w:r>
      <w:r w:rsidRPr="00FF5B81">
        <w:rPr>
          <w:b/>
          <w:bCs/>
          <w:sz w:val="22"/>
          <w:szCs w:val="22"/>
          <w:lang w:eastAsia="ru-RU"/>
        </w:rPr>
        <w:t>. Стоимость Имущества и порядок его оплаты</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2.1. Установленная по итогам аукциона цена продажи </w:t>
      </w:r>
      <w:r w:rsidRPr="00FF5B81">
        <w:rPr>
          <w:b/>
          <w:bCs/>
          <w:sz w:val="22"/>
          <w:szCs w:val="22"/>
          <w:lang w:eastAsia="ru-RU"/>
        </w:rPr>
        <w:t xml:space="preserve">«Имущества» </w:t>
      </w:r>
      <w:r w:rsidRPr="00FF5B81">
        <w:rPr>
          <w:sz w:val="22"/>
          <w:szCs w:val="22"/>
          <w:lang w:eastAsia="ru-RU"/>
        </w:rPr>
        <w:t>по настоящему договору составляет:</w:t>
      </w:r>
    </w:p>
    <w:p w:rsidR="00A464AA" w:rsidRPr="00FF5B81" w:rsidRDefault="00A464AA" w:rsidP="00A464AA">
      <w:pPr>
        <w:suppressAutoHyphens w:val="0"/>
        <w:ind w:firstLine="284"/>
        <w:jc w:val="both"/>
        <w:rPr>
          <w:b/>
          <w:sz w:val="22"/>
          <w:szCs w:val="22"/>
          <w:lang w:eastAsia="ru-RU"/>
        </w:rPr>
      </w:pPr>
      <w:r w:rsidRPr="00FF5B81">
        <w:rPr>
          <w:sz w:val="22"/>
          <w:szCs w:val="22"/>
          <w:lang w:eastAsia="ru-RU"/>
        </w:rPr>
        <w:t xml:space="preserve">с учётом НДС 18% — </w:t>
      </w:r>
      <w:r w:rsidRPr="00FF5B81">
        <w:rPr>
          <w:b/>
          <w:sz w:val="22"/>
          <w:szCs w:val="22"/>
          <w:lang w:eastAsia="ru-RU"/>
        </w:rPr>
        <w:t>_____________ (____________________________) рубля ___ копеек, в том числе НДС – ____________ рубль _____ копейки, из которой:</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A464AA" w:rsidRPr="00FF5B81" w:rsidRDefault="00A464AA" w:rsidP="00A464AA">
      <w:pPr>
        <w:suppressAutoHyphens w:val="0"/>
        <w:ind w:firstLine="284"/>
        <w:jc w:val="both"/>
        <w:rPr>
          <w:sz w:val="22"/>
          <w:szCs w:val="22"/>
          <w:lang w:eastAsia="ru-RU"/>
        </w:rPr>
      </w:pPr>
      <w:proofErr w:type="gramStart"/>
      <w:r w:rsidRPr="00FF5B81">
        <w:rPr>
          <w:sz w:val="22"/>
          <w:szCs w:val="22"/>
          <w:lang w:eastAsia="ru-RU"/>
        </w:rPr>
        <w:t>расположенное</w:t>
      </w:r>
      <w:proofErr w:type="gramEnd"/>
      <w:r w:rsidRPr="00FF5B81">
        <w:rPr>
          <w:sz w:val="22"/>
          <w:szCs w:val="22"/>
          <w:lang w:eastAsia="ru-RU"/>
        </w:rPr>
        <w:t xml:space="preserve"> по адресу: _____________________________________________________.</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2.2.  </w:t>
      </w:r>
      <w:proofErr w:type="gramStart"/>
      <w:r w:rsidRPr="00FF5B81">
        <w:rPr>
          <w:sz w:val="22"/>
          <w:szCs w:val="22"/>
          <w:lang w:eastAsia="ru-RU"/>
        </w:rPr>
        <w:t xml:space="preserve">Задаток в сумме </w:t>
      </w:r>
      <w:r w:rsidRPr="00FF5B81">
        <w:rPr>
          <w:b/>
          <w:sz w:val="22"/>
          <w:szCs w:val="22"/>
          <w:lang w:eastAsia="ru-RU"/>
        </w:rPr>
        <w:t>_________ (____________________________________) рубля ___ копеек</w:t>
      </w:r>
      <w:r w:rsidRPr="00FF5B81">
        <w:rPr>
          <w:sz w:val="22"/>
          <w:szCs w:val="22"/>
          <w:lang w:eastAsia="ru-RU"/>
        </w:rPr>
        <w:t xml:space="preserve">, внесенный </w:t>
      </w:r>
      <w:r w:rsidRPr="00FF5B81">
        <w:rPr>
          <w:b/>
          <w:sz w:val="22"/>
          <w:szCs w:val="22"/>
          <w:lang w:eastAsia="ru-RU"/>
        </w:rPr>
        <w:t>«Покупателем»</w:t>
      </w:r>
      <w:r w:rsidRPr="00FF5B81">
        <w:rPr>
          <w:sz w:val="22"/>
          <w:szCs w:val="22"/>
          <w:lang w:eastAsia="ru-RU"/>
        </w:rPr>
        <w:t xml:space="preserve"> на счет </w:t>
      </w:r>
      <w:r w:rsidRPr="00FF5B81">
        <w:rPr>
          <w:b/>
          <w:sz w:val="22"/>
          <w:szCs w:val="22"/>
          <w:lang w:eastAsia="ru-RU"/>
        </w:rPr>
        <w:t>«Организатора торгов»</w:t>
      </w:r>
      <w:r w:rsidRPr="00FF5B81">
        <w:rPr>
          <w:sz w:val="22"/>
          <w:szCs w:val="22"/>
          <w:lang w:eastAsia="ru-RU"/>
        </w:rPr>
        <w:t xml:space="preserve"> в соответствии с заявкой на участие в аукционе от «_____» _____________ 2014 г. № ____ (далее – </w:t>
      </w:r>
      <w:r w:rsidRPr="00FF5B81">
        <w:rPr>
          <w:b/>
          <w:sz w:val="22"/>
          <w:szCs w:val="22"/>
          <w:lang w:eastAsia="ru-RU"/>
        </w:rPr>
        <w:t>«Заявка»</w:t>
      </w:r>
      <w:r w:rsidRPr="00FF5B81">
        <w:rPr>
          <w:sz w:val="22"/>
          <w:szCs w:val="22"/>
          <w:lang w:eastAsia="ru-RU"/>
        </w:rPr>
        <w:t xml:space="preserve">), засчитывается в счет оплаты </w:t>
      </w:r>
      <w:r w:rsidRPr="00FF5B81">
        <w:rPr>
          <w:b/>
          <w:bCs/>
          <w:sz w:val="22"/>
          <w:szCs w:val="22"/>
          <w:lang w:eastAsia="ru-RU"/>
        </w:rPr>
        <w:t>«Имущества»</w:t>
      </w:r>
      <w:r w:rsidRPr="00FF5B81">
        <w:rPr>
          <w:sz w:val="22"/>
          <w:szCs w:val="22"/>
          <w:lang w:eastAsia="ru-RU"/>
        </w:rPr>
        <w:t xml:space="preserve"> и перечисляется </w:t>
      </w:r>
      <w:r w:rsidRPr="00FF5B81">
        <w:rPr>
          <w:b/>
          <w:sz w:val="22"/>
          <w:szCs w:val="22"/>
          <w:lang w:eastAsia="ru-RU"/>
        </w:rPr>
        <w:t>«Организатором торгов»</w:t>
      </w:r>
      <w:r w:rsidRPr="00FF5B81">
        <w:rPr>
          <w:sz w:val="22"/>
          <w:szCs w:val="22"/>
          <w:lang w:eastAsia="ru-RU"/>
        </w:rPr>
        <w:t xml:space="preserve"> на счет </w:t>
      </w:r>
      <w:r w:rsidRPr="00FF5B81">
        <w:rPr>
          <w:b/>
          <w:sz w:val="22"/>
          <w:szCs w:val="22"/>
          <w:lang w:eastAsia="ru-RU"/>
        </w:rPr>
        <w:t>«Продавца»</w:t>
      </w:r>
      <w:r w:rsidRPr="00FF5B81">
        <w:rPr>
          <w:sz w:val="22"/>
          <w:szCs w:val="22"/>
          <w:lang w:eastAsia="ru-RU"/>
        </w:rPr>
        <w:t xml:space="preserve"> по следующим реквизитам: ____________________________________</w:t>
      </w:r>
      <w:proofErr w:type="gramEnd"/>
    </w:p>
    <w:p w:rsidR="00A464AA" w:rsidRPr="00FF5B81" w:rsidRDefault="00A464AA" w:rsidP="00A464AA">
      <w:pPr>
        <w:suppressAutoHyphens w:val="0"/>
        <w:ind w:firstLine="284"/>
        <w:jc w:val="both"/>
        <w:rPr>
          <w:sz w:val="22"/>
          <w:szCs w:val="22"/>
          <w:lang w:eastAsia="ru-RU"/>
        </w:rPr>
      </w:pPr>
      <w:r w:rsidRPr="00FF5B81">
        <w:rPr>
          <w:sz w:val="22"/>
          <w:szCs w:val="22"/>
          <w:lang w:eastAsia="ru-RU"/>
        </w:rPr>
        <w:t>____________________________________________________________________________.</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2.3. С учетом п. 2.2. настоящего </w:t>
      </w:r>
      <w:r w:rsidRPr="00FF5B81">
        <w:rPr>
          <w:b/>
          <w:sz w:val="22"/>
          <w:szCs w:val="22"/>
          <w:lang w:eastAsia="ru-RU"/>
        </w:rPr>
        <w:t>«Договора» «Покупатель»</w:t>
      </w:r>
      <w:r w:rsidRPr="00FF5B81">
        <w:rPr>
          <w:sz w:val="22"/>
          <w:szCs w:val="22"/>
          <w:lang w:eastAsia="ru-RU"/>
        </w:rPr>
        <w:t xml:space="preserve"> обязан уплатить за </w:t>
      </w:r>
      <w:r w:rsidRPr="00FF5B81">
        <w:rPr>
          <w:b/>
          <w:bCs/>
          <w:sz w:val="22"/>
          <w:szCs w:val="22"/>
          <w:lang w:eastAsia="ru-RU"/>
        </w:rPr>
        <w:t>«Имущество»</w:t>
      </w:r>
      <w:r w:rsidRPr="00FF5B81">
        <w:rPr>
          <w:sz w:val="22"/>
          <w:szCs w:val="22"/>
          <w:lang w:eastAsia="ru-RU"/>
        </w:rPr>
        <w:t xml:space="preserve"> на счет </w:t>
      </w:r>
      <w:r w:rsidRPr="00FF5B81">
        <w:rPr>
          <w:b/>
          <w:sz w:val="22"/>
          <w:szCs w:val="22"/>
          <w:lang w:eastAsia="ru-RU"/>
        </w:rPr>
        <w:t>«Продавца»</w:t>
      </w:r>
      <w:r w:rsidRPr="00FF5B81">
        <w:rPr>
          <w:sz w:val="22"/>
          <w:szCs w:val="22"/>
          <w:lang w:eastAsia="ru-RU"/>
        </w:rPr>
        <w:t xml:space="preserve"> денежные средства в размере</w:t>
      </w:r>
      <w:proofErr w:type="gramStart"/>
      <w:r w:rsidRPr="00FF5B81">
        <w:rPr>
          <w:sz w:val="22"/>
          <w:szCs w:val="22"/>
          <w:lang w:eastAsia="ru-RU"/>
        </w:rPr>
        <w:t xml:space="preserve"> </w:t>
      </w:r>
      <w:r w:rsidRPr="00FF5B81">
        <w:rPr>
          <w:b/>
          <w:sz w:val="22"/>
          <w:szCs w:val="22"/>
          <w:lang w:eastAsia="ru-RU"/>
        </w:rPr>
        <w:t xml:space="preserve">______________ (_________________________________) </w:t>
      </w:r>
      <w:proofErr w:type="gramEnd"/>
      <w:r w:rsidRPr="00FF5B81">
        <w:rPr>
          <w:b/>
          <w:sz w:val="22"/>
          <w:szCs w:val="22"/>
          <w:lang w:eastAsia="ru-RU"/>
        </w:rPr>
        <w:t>рублей ___ копеек</w:t>
      </w:r>
      <w:r w:rsidRPr="00FF5B81">
        <w:rPr>
          <w:sz w:val="22"/>
          <w:szCs w:val="22"/>
          <w:lang w:eastAsia="ru-RU"/>
        </w:rPr>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__________________________________________________________________________________________________________________________________________________________________, </w:t>
      </w:r>
      <w:r w:rsidRPr="00FF5B81">
        <w:rPr>
          <w:b/>
          <w:sz w:val="22"/>
          <w:szCs w:val="22"/>
          <w:lang w:eastAsia="ru-RU"/>
        </w:rPr>
        <w:t>не позднее 5 (пяти) банковских дней со дня заключения Договора.</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В платежном поручении, оформляющем оплату, либо в квитанции об оплате должны быть указаны сведения о наименовании </w:t>
      </w:r>
      <w:r w:rsidRPr="00FF5B81">
        <w:rPr>
          <w:b/>
          <w:sz w:val="22"/>
          <w:szCs w:val="22"/>
          <w:lang w:eastAsia="ru-RU"/>
        </w:rPr>
        <w:t>«Покупателя»</w:t>
      </w:r>
      <w:r w:rsidRPr="00FF5B81">
        <w:rPr>
          <w:sz w:val="22"/>
          <w:szCs w:val="22"/>
          <w:lang w:eastAsia="ru-RU"/>
        </w:rPr>
        <w:t xml:space="preserve">, способе продажи, номере и дате заключения настоящего </w:t>
      </w:r>
      <w:r w:rsidRPr="00FF5B81">
        <w:rPr>
          <w:b/>
          <w:sz w:val="22"/>
          <w:szCs w:val="22"/>
          <w:lang w:eastAsia="ru-RU"/>
        </w:rPr>
        <w:t xml:space="preserve">«Договора» </w:t>
      </w:r>
      <w:r w:rsidRPr="00FF5B81">
        <w:rPr>
          <w:sz w:val="22"/>
          <w:szCs w:val="22"/>
          <w:lang w:eastAsia="ru-RU"/>
        </w:rPr>
        <w:t>или Протокола об итогах аукциона.</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Моментом оплаты считается день зачисления на счет </w:t>
      </w:r>
      <w:r w:rsidRPr="00FF5B81">
        <w:rPr>
          <w:b/>
          <w:sz w:val="22"/>
          <w:szCs w:val="22"/>
          <w:lang w:eastAsia="ru-RU"/>
        </w:rPr>
        <w:t>«Продавца»</w:t>
      </w:r>
      <w:r w:rsidRPr="00FF5B81">
        <w:rPr>
          <w:sz w:val="22"/>
          <w:szCs w:val="22"/>
          <w:lang w:eastAsia="ru-RU"/>
        </w:rPr>
        <w:t xml:space="preserve"> денежных средств, указанных в пункте 2.3. настоящего </w:t>
      </w:r>
      <w:r w:rsidRPr="00FF5B81">
        <w:rPr>
          <w:b/>
          <w:sz w:val="22"/>
          <w:szCs w:val="22"/>
          <w:lang w:eastAsia="ru-RU"/>
        </w:rPr>
        <w:t>«Договора»</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Факт оплаты </w:t>
      </w:r>
      <w:r w:rsidRPr="00FF5B81">
        <w:rPr>
          <w:b/>
          <w:sz w:val="22"/>
          <w:szCs w:val="22"/>
          <w:lang w:eastAsia="ru-RU"/>
        </w:rPr>
        <w:t>«Покупателем»</w:t>
      </w:r>
      <w:r w:rsidRPr="00FF5B81">
        <w:rPr>
          <w:sz w:val="22"/>
          <w:szCs w:val="22"/>
          <w:lang w:eastAsia="ru-RU"/>
        </w:rPr>
        <w:t xml:space="preserve"> </w:t>
      </w:r>
      <w:r w:rsidRPr="00FF5B81">
        <w:rPr>
          <w:b/>
          <w:bCs/>
          <w:sz w:val="22"/>
          <w:szCs w:val="22"/>
          <w:lang w:eastAsia="ru-RU"/>
        </w:rPr>
        <w:t>«Имущества»</w:t>
      </w:r>
      <w:r w:rsidRPr="00FF5B81">
        <w:rPr>
          <w:sz w:val="22"/>
          <w:szCs w:val="22"/>
          <w:lang w:eastAsia="ru-RU"/>
        </w:rPr>
        <w:t xml:space="preserve"> подтверждается выпиской со счета </w:t>
      </w:r>
      <w:r w:rsidRPr="00FF5B81">
        <w:rPr>
          <w:b/>
          <w:bCs/>
          <w:sz w:val="22"/>
          <w:szCs w:val="22"/>
          <w:lang w:eastAsia="ru-RU"/>
        </w:rPr>
        <w:t>«Продавца»</w:t>
      </w:r>
      <w:r w:rsidRPr="00FF5B81">
        <w:rPr>
          <w:sz w:val="22"/>
          <w:szCs w:val="22"/>
          <w:lang w:eastAsia="ru-RU"/>
        </w:rPr>
        <w:t xml:space="preserve"> о поступлении денежных сре</w:t>
      </w:r>
      <w:proofErr w:type="gramStart"/>
      <w:r w:rsidRPr="00FF5B81">
        <w:rPr>
          <w:sz w:val="22"/>
          <w:szCs w:val="22"/>
          <w:lang w:eastAsia="ru-RU"/>
        </w:rPr>
        <w:t>дств в р</w:t>
      </w:r>
      <w:proofErr w:type="gramEnd"/>
      <w:r w:rsidRPr="00FF5B81">
        <w:rPr>
          <w:sz w:val="22"/>
          <w:szCs w:val="22"/>
          <w:lang w:eastAsia="ru-RU"/>
        </w:rPr>
        <w:t xml:space="preserve">азмере и сроки, предусмотренные настоящим </w:t>
      </w:r>
      <w:r w:rsidRPr="00FF5B81">
        <w:rPr>
          <w:b/>
          <w:sz w:val="22"/>
          <w:szCs w:val="22"/>
          <w:lang w:eastAsia="ru-RU"/>
        </w:rPr>
        <w:t>«Договором»</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Исполнение обязательства по оплате </w:t>
      </w:r>
      <w:r w:rsidRPr="00FF5B81">
        <w:rPr>
          <w:b/>
          <w:bCs/>
          <w:sz w:val="22"/>
          <w:szCs w:val="22"/>
          <w:lang w:eastAsia="ru-RU"/>
        </w:rPr>
        <w:t>«Имущества»</w:t>
      </w:r>
      <w:r w:rsidRPr="00FF5B81">
        <w:rPr>
          <w:sz w:val="22"/>
          <w:szCs w:val="22"/>
          <w:lang w:eastAsia="ru-RU"/>
        </w:rPr>
        <w:t xml:space="preserve"> может быть возложено </w:t>
      </w:r>
      <w:r w:rsidRPr="00FF5B81">
        <w:rPr>
          <w:b/>
          <w:sz w:val="22"/>
          <w:szCs w:val="22"/>
          <w:lang w:eastAsia="ru-RU"/>
        </w:rPr>
        <w:t>«Покупателем»</w:t>
      </w:r>
      <w:r w:rsidRPr="00FF5B81">
        <w:rPr>
          <w:sz w:val="22"/>
          <w:szCs w:val="22"/>
          <w:lang w:eastAsia="ru-RU"/>
        </w:rPr>
        <w:t xml:space="preserve"> на третье лицо. При этом </w:t>
      </w:r>
      <w:r w:rsidRPr="00FF5B81">
        <w:rPr>
          <w:b/>
          <w:bCs/>
          <w:sz w:val="22"/>
          <w:szCs w:val="22"/>
          <w:lang w:eastAsia="ru-RU"/>
        </w:rPr>
        <w:t>«Продавец»</w:t>
      </w:r>
      <w:r w:rsidRPr="00FF5B81">
        <w:rPr>
          <w:sz w:val="22"/>
          <w:szCs w:val="22"/>
          <w:lang w:eastAsia="ru-RU"/>
        </w:rPr>
        <w:t xml:space="preserve"> обязан принять платеж, произведенный третьим лицом.</w:t>
      </w:r>
    </w:p>
    <w:p w:rsidR="00A464AA" w:rsidRPr="00FF5B81" w:rsidRDefault="00A464AA" w:rsidP="00A464AA">
      <w:pPr>
        <w:numPr>
          <w:ilvl w:val="1"/>
          <w:numId w:val="1"/>
        </w:numPr>
        <w:tabs>
          <w:tab w:val="num" w:pos="1080"/>
        </w:tabs>
        <w:suppressAutoHyphens w:val="0"/>
        <w:ind w:left="0" w:firstLine="284"/>
        <w:jc w:val="both"/>
        <w:rPr>
          <w:sz w:val="22"/>
          <w:szCs w:val="22"/>
          <w:lang w:eastAsia="ru-RU"/>
        </w:rPr>
      </w:pPr>
      <w:r w:rsidRPr="00FF5B81">
        <w:rPr>
          <w:sz w:val="22"/>
          <w:szCs w:val="22"/>
          <w:lang w:eastAsia="ru-RU"/>
        </w:rPr>
        <w:t xml:space="preserve"> Надлежащим выполнением обязательства </w:t>
      </w:r>
      <w:r w:rsidRPr="00FF5B81">
        <w:rPr>
          <w:b/>
          <w:sz w:val="22"/>
          <w:szCs w:val="22"/>
          <w:lang w:eastAsia="ru-RU"/>
        </w:rPr>
        <w:t>«Покупателя»</w:t>
      </w:r>
      <w:r w:rsidRPr="00FF5B81">
        <w:rPr>
          <w:sz w:val="22"/>
          <w:szCs w:val="22"/>
          <w:lang w:eastAsia="ru-RU"/>
        </w:rPr>
        <w:t xml:space="preserve"> по оплате </w:t>
      </w:r>
      <w:r w:rsidRPr="00FF5B81">
        <w:rPr>
          <w:b/>
          <w:bCs/>
          <w:sz w:val="22"/>
          <w:szCs w:val="22"/>
          <w:lang w:eastAsia="ru-RU"/>
        </w:rPr>
        <w:t>«Имущества»</w:t>
      </w:r>
      <w:r w:rsidRPr="00FF5B81">
        <w:rPr>
          <w:sz w:val="22"/>
          <w:szCs w:val="22"/>
          <w:lang w:eastAsia="ru-RU"/>
        </w:rPr>
        <w:t xml:space="preserve"> является выполнение п. 2.3. настоящего </w:t>
      </w:r>
      <w:r w:rsidRPr="00FF5B81">
        <w:rPr>
          <w:b/>
          <w:sz w:val="22"/>
          <w:szCs w:val="22"/>
          <w:lang w:eastAsia="ru-RU"/>
        </w:rPr>
        <w:t>«Договора»</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III</w:t>
      </w:r>
      <w:r w:rsidRPr="00FF5B81">
        <w:rPr>
          <w:b/>
          <w:bCs/>
          <w:sz w:val="22"/>
          <w:szCs w:val="22"/>
          <w:lang w:eastAsia="ru-RU"/>
        </w:rPr>
        <w:t>. Передача Имущества</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3.1.  </w:t>
      </w:r>
      <w:r w:rsidRPr="00FF5B81">
        <w:rPr>
          <w:b/>
          <w:bCs/>
          <w:sz w:val="22"/>
          <w:szCs w:val="22"/>
          <w:lang w:eastAsia="ru-RU"/>
        </w:rPr>
        <w:t xml:space="preserve">«Имущество» </w:t>
      </w:r>
      <w:r w:rsidRPr="00FF5B81">
        <w:rPr>
          <w:sz w:val="22"/>
          <w:szCs w:val="22"/>
          <w:lang w:eastAsia="ru-RU"/>
        </w:rPr>
        <w:t xml:space="preserve">передается по месту его нахождения. </w:t>
      </w:r>
      <w:r w:rsidRPr="00FF5B81">
        <w:rPr>
          <w:b/>
          <w:bCs/>
          <w:sz w:val="22"/>
          <w:szCs w:val="22"/>
          <w:lang w:eastAsia="ru-RU"/>
        </w:rPr>
        <w:t xml:space="preserve">«Имущество» </w:t>
      </w:r>
      <w:r w:rsidRPr="00FF5B81">
        <w:rPr>
          <w:sz w:val="22"/>
          <w:szCs w:val="22"/>
          <w:lang w:eastAsia="ru-RU"/>
        </w:rPr>
        <w:t xml:space="preserve">находится </w:t>
      </w:r>
      <w:r w:rsidRPr="00FF5B81">
        <w:rPr>
          <w:color w:val="000000"/>
          <w:sz w:val="22"/>
          <w:szCs w:val="22"/>
          <w:lang w:eastAsia="ru-RU"/>
        </w:rPr>
        <w:t xml:space="preserve">на территории </w:t>
      </w:r>
      <w:r w:rsidRPr="00FF5B81">
        <w:rPr>
          <w:sz w:val="22"/>
          <w:szCs w:val="22"/>
          <w:lang w:eastAsia="ru-RU"/>
        </w:rPr>
        <w:t xml:space="preserve">по адресу:  </w:t>
      </w:r>
      <w:r w:rsidRPr="00FF5B81">
        <w:rPr>
          <w:spacing w:val="-6"/>
          <w:sz w:val="22"/>
          <w:szCs w:val="22"/>
          <w:lang w:eastAsia="ru-RU"/>
        </w:rPr>
        <w:t>Россия, Курская область, _______________________________________</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3.2.    Передача  </w:t>
      </w:r>
      <w:r w:rsidRPr="00FF5B81">
        <w:rPr>
          <w:b/>
          <w:bCs/>
          <w:sz w:val="22"/>
          <w:szCs w:val="22"/>
          <w:lang w:eastAsia="ru-RU"/>
        </w:rPr>
        <w:t xml:space="preserve">«Имущества»  «Продавцом»  </w:t>
      </w:r>
      <w:r w:rsidRPr="00FF5B81">
        <w:rPr>
          <w:sz w:val="22"/>
          <w:szCs w:val="22"/>
          <w:lang w:eastAsia="ru-RU"/>
        </w:rPr>
        <w:t xml:space="preserve">и   принятие  его  </w:t>
      </w:r>
      <w:r w:rsidRPr="00FF5B81">
        <w:rPr>
          <w:b/>
          <w:bCs/>
          <w:sz w:val="22"/>
          <w:szCs w:val="22"/>
          <w:lang w:eastAsia="ru-RU"/>
        </w:rPr>
        <w:t xml:space="preserve">«Покупателем» </w:t>
      </w:r>
      <w:r w:rsidRPr="00FF5B81">
        <w:rPr>
          <w:sz w:val="22"/>
          <w:szCs w:val="22"/>
          <w:lang w:eastAsia="ru-RU"/>
        </w:rPr>
        <w:t>осуществляется по подписываемому сторонами передаточному акту.</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3.3.   Передача </w:t>
      </w:r>
      <w:r w:rsidRPr="00FF5B81">
        <w:rPr>
          <w:b/>
          <w:bCs/>
          <w:sz w:val="22"/>
          <w:szCs w:val="22"/>
          <w:lang w:eastAsia="ru-RU"/>
        </w:rPr>
        <w:t xml:space="preserve">«Имущества» </w:t>
      </w:r>
      <w:r w:rsidRPr="00FF5B81">
        <w:rPr>
          <w:sz w:val="22"/>
          <w:szCs w:val="22"/>
          <w:lang w:eastAsia="ru-RU"/>
        </w:rPr>
        <w:t xml:space="preserve">должна быть осуществлена не позднее 30 (тридцати)  дней с момента исполнения обязательства </w:t>
      </w:r>
      <w:r w:rsidRPr="00FF5B81">
        <w:rPr>
          <w:b/>
          <w:sz w:val="22"/>
          <w:szCs w:val="22"/>
          <w:lang w:eastAsia="ru-RU"/>
        </w:rPr>
        <w:t>«Покупателя»</w:t>
      </w:r>
      <w:r w:rsidRPr="00FF5B81">
        <w:rPr>
          <w:sz w:val="22"/>
          <w:szCs w:val="22"/>
          <w:lang w:eastAsia="ru-RU"/>
        </w:rPr>
        <w:t xml:space="preserve"> по оплате </w:t>
      </w:r>
      <w:r w:rsidRPr="00FF5B81">
        <w:rPr>
          <w:b/>
          <w:bCs/>
          <w:sz w:val="22"/>
          <w:szCs w:val="22"/>
          <w:lang w:eastAsia="ru-RU"/>
        </w:rPr>
        <w:t>«Имущества»</w:t>
      </w:r>
      <w:r w:rsidRPr="00FF5B81">
        <w:rPr>
          <w:sz w:val="22"/>
          <w:szCs w:val="22"/>
          <w:lang w:eastAsia="ru-RU"/>
        </w:rPr>
        <w:t>.</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Обязанность по передаче </w:t>
      </w:r>
      <w:r w:rsidRPr="00FF5B81">
        <w:rPr>
          <w:b/>
          <w:bCs/>
          <w:sz w:val="22"/>
          <w:szCs w:val="22"/>
          <w:lang w:eastAsia="ru-RU"/>
        </w:rPr>
        <w:t xml:space="preserve">«Имущества» «Покупателю» </w:t>
      </w:r>
      <w:r w:rsidRPr="00FF5B81">
        <w:rPr>
          <w:sz w:val="22"/>
          <w:szCs w:val="22"/>
          <w:lang w:eastAsia="ru-RU"/>
        </w:rPr>
        <w:t xml:space="preserve">считается исполненной в момент предоставления </w:t>
      </w:r>
      <w:r w:rsidRPr="00FF5B81">
        <w:rPr>
          <w:b/>
          <w:bCs/>
          <w:sz w:val="22"/>
          <w:szCs w:val="22"/>
          <w:lang w:eastAsia="ru-RU"/>
        </w:rPr>
        <w:t xml:space="preserve">«Имущества» </w:t>
      </w:r>
      <w:r w:rsidRPr="00FF5B81">
        <w:rPr>
          <w:sz w:val="22"/>
          <w:szCs w:val="22"/>
          <w:lang w:eastAsia="ru-RU"/>
        </w:rPr>
        <w:t xml:space="preserve">в распоряжение </w:t>
      </w:r>
      <w:r w:rsidRPr="00FF5B81">
        <w:rPr>
          <w:b/>
          <w:bCs/>
          <w:sz w:val="22"/>
          <w:szCs w:val="22"/>
          <w:lang w:eastAsia="ru-RU"/>
        </w:rPr>
        <w:t xml:space="preserve">«Покупателя». «Имущество» </w:t>
      </w:r>
      <w:r w:rsidRPr="00FF5B81">
        <w:rPr>
          <w:sz w:val="22"/>
          <w:szCs w:val="22"/>
          <w:lang w:eastAsia="ru-RU"/>
        </w:rPr>
        <w:t xml:space="preserve">считается представленным в распоряжение </w:t>
      </w:r>
      <w:r w:rsidRPr="00FF5B81">
        <w:rPr>
          <w:b/>
          <w:bCs/>
          <w:sz w:val="22"/>
          <w:szCs w:val="22"/>
          <w:lang w:eastAsia="ru-RU"/>
        </w:rPr>
        <w:t xml:space="preserve">«Покупателя» </w:t>
      </w:r>
      <w:r w:rsidRPr="00FF5B81">
        <w:rPr>
          <w:sz w:val="22"/>
          <w:szCs w:val="22"/>
          <w:lang w:eastAsia="ru-RU"/>
        </w:rPr>
        <w:t>с момента подписания Сторонами передаточного акта.</w:t>
      </w:r>
    </w:p>
    <w:p w:rsidR="00A464AA" w:rsidRPr="00FF5B81" w:rsidRDefault="00A464AA" w:rsidP="00A464AA">
      <w:pPr>
        <w:shd w:val="clear" w:color="auto" w:fill="FFFFFF"/>
        <w:suppressAutoHyphens w:val="0"/>
        <w:autoSpaceDE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IV</w:t>
      </w:r>
      <w:r w:rsidRPr="00FF5B81">
        <w:rPr>
          <w:b/>
          <w:bCs/>
          <w:sz w:val="22"/>
          <w:szCs w:val="22"/>
          <w:lang w:eastAsia="ru-RU"/>
        </w:rPr>
        <w:t>. Переход права собственности на Имущество</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4.1.  Переход права собственности на </w:t>
      </w:r>
      <w:r w:rsidRPr="00FF5B81">
        <w:rPr>
          <w:b/>
          <w:bCs/>
          <w:sz w:val="22"/>
          <w:szCs w:val="22"/>
          <w:lang w:eastAsia="ru-RU"/>
        </w:rPr>
        <w:t xml:space="preserve">«Имущество» </w:t>
      </w:r>
      <w:r w:rsidRPr="00FF5B81">
        <w:rPr>
          <w:sz w:val="22"/>
          <w:szCs w:val="22"/>
          <w:lang w:eastAsia="ru-RU"/>
        </w:rPr>
        <w:t xml:space="preserve">возникает у </w:t>
      </w:r>
      <w:r w:rsidRPr="00FF5B81">
        <w:rPr>
          <w:b/>
          <w:bCs/>
          <w:sz w:val="22"/>
          <w:szCs w:val="22"/>
          <w:lang w:eastAsia="ru-RU"/>
        </w:rPr>
        <w:t xml:space="preserve">«Покупателя» </w:t>
      </w:r>
      <w:r w:rsidRPr="00FF5B81">
        <w:rPr>
          <w:sz w:val="22"/>
          <w:szCs w:val="22"/>
          <w:lang w:eastAsia="ru-RU"/>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A464AA" w:rsidRPr="00FF5B81" w:rsidRDefault="00A464AA" w:rsidP="00A464AA">
      <w:pPr>
        <w:shd w:val="clear" w:color="auto" w:fill="FFFFFF"/>
        <w:suppressAutoHyphens w:val="0"/>
        <w:autoSpaceDE w:val="0"/>
        <w:ind w:firstLine="284"/>
        <w:jc w:val="both"/>
        <w:rPr>
          <w:b/>
          <w:bCs/>
          <w:sz w:val="22"/>
          <w:szCs w:val="22"/>
          <w:lang w:eastAsia="ru-RU"/>
        </w:rPr>
      </w:pPr>
      <w:r w:rsidRPr="00FF5B81">
        <w:rPr>
          <w:sz w:val="22"/>
          <w:szCs w:val="22"/>
          <w:lang w:eastAsia="ru-RU"/>
        </w:rPr>
        <w:t xml:space="preserve">4.2.  Оформление перехода права собственности возлагается на </w:t>
      </w:r>
      <w:r w:rsidRPr="00FF5B81">
        <w:rPr>
          <w:b/>
          <w:bCs/>
          <w:sz w:val="22"/>
          <w:szCs w:val="22"/>
          <w:lang w:eastAsia="ru-RU"/>
        </w:rPr>
        <w:t>«Покупателя».</w:t>
      </w:r>
    </w:p>
    <w:p w:rsidR="00A464AA" w:rsidRPr="00FF5B81" w:rsidRDefault="00A464AA" w:rsidP="00A464AA">
      <w:pPr>
        <w:shd w:val="clear" w:color="auto" w:fill="FFFFFF"/>
        <w:suppressAutoHyphens w:val="0"/>
        <w:autoSpaceDE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V</w:t>
      </w:r>
      <w:r w:rsidRPr="00FF5B81">
        <w:rPr>
          <w:b/>
          <w:bCs/>
          <w:sz w:val="22"/>
          <w:szCs w:val="22"/>
          <w:lang w:eastAsia="ru-RU"/>
        </w:rPr>
        <w:t>. Ответственность сторон</w:t>
      </w:r>
    </w:p>
    <w:p w:rsidR="00A464AA" w:rsidRPr="00FF5B81" w:rsidRDefault="00A464AA" w:rsidP="00A464AA">
      <w:pPr>
        <w:shd w:val="clear" w:color="auto" w:fill="FFFFFF"/>
        <w:suppressAutoHyphens w:val="0"/>
        <w:autoSpaceDE w:val="0"/>
        <w:ind w:firstLine="284"/>
        <w:jc w:val="both"/>
        <w:rPr>
          <w:color w:val="000000"/>
          <w:sz w:val="22"/>
          <w:szCs w:val="22"/>
          <w:lang w:eastAsia="ru-RU"/>
        </w:rPr>
      </w:pPr>
      <w:r w:rsidRPr="00FF5B81">
        <w:rPr>
          <w:color w:val="000000"/>
          <w:sz w:val="22"/>
          <w:szCs w:val="22"/>
          <w:lang w:eastAsia="ru-RU"/>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A464AA" w:rsidRPr="00FF5B81" w:rsidRDefault="00A464AA" w:rsidP="00A464AA">
      <w:pPr>
        <w:shd w:val="clear" w:color="auto" w:fill="FFFFFF"/>
        <w:tabs>
          <w:tab w:val="left" w:pos="1392"/>
        </w:tabs>
        <w:suppressAutoHyphens w:val="0"/>
        <w:spacing w:line="322" w:lineRule="exact"/>
        <w:ind w:firstLine="284"/>
        <w:jc w:val="both"/>
        <w:rPr>
          <w:sz w:val="22"/>
          <w:szCs w:val="22"/>
          <w:lang w:eastAsia="ru-RU"/>
        </w:rPr>
      </w:pPr>
      <w:r w:rsidRPr="00FF5B81">
        <w:rPr>
          <w:sz w:val="22"/>
          <w:szCs w:val="22"/>
          <w:lang w:eastAsia="ru-RU"/>
        </w:rPr>
        <w:t xml:space="preserve">5.2. За нарушение срока внесения платежа, указанного в пункте 2.3. Договора, </w:t>
      </w:r>
      <w:r w:rsidRPr="00FF5B81">
        <w:rPr>
          <w:b/>
          <w:bCs/>
          <w:color w:val="000000"/>
          <w:sz w:val="22"/>
          <w:szCs w:val="22"/>
          <w:lang w:eastAsia="ru-RU"/>
        </w:rPr>
        <w:t>«Покупатель»</w:t>
      </w:r>
      <w:r w:rsidRPr="00FF5B81">
        <w:rPr>
          <w:sz w:val="22"/>
          <w:szCs w:val="22"/>
          <w:lang w:eastAsia="ru-RU"/>
        </w:rPr>
        <w:t xml:space="preserve"> выплачивает </w:t>
      </w:r>
      <w:r w:rsidRPr="00FF5B81">
        <w:rPr>
          <w:b/>
          <w:sz w:val="22"/>
          <w:szCs w:val="22"/>
          <w:lang w:eastAsia="ru-RU"/>
        </w:rPr>
        <w:t>«Продавцу»</w:t>
      </w:r>
      <w:r w:rsidRPr="00FF5B81">
        <w:rPr>
          <w:sz w:val="22"/>
          <w:szCs w:val="22"/>
          <w:lang w:eastAsia="ru-RU"/>
        </w:rPr>
        <w:t xml:space="preserve"> пени из расчета 0,1% от цены </w:t>
      </w:r>
      <w:r w:rsidRPr="00FF5B81">
        <w:rPr>
          <w:b/>
          <w:bCs/>
          <w:color w:val="000000"/>
          <w:sz w:val="22"/>
          <w:szCs w:val="22"/>
          <w:lang w:eastAsia="ru-RU"/>
        </w:rPr>
        <w:t>«Имущества»</w:t>
      </w:r>
      <w:r w:rsidRPr="00FF5B81">
        <w:rPr>
          <w:sz w:val="22"/>
          <w:szCs w:val="22"/>
          <w:lang w:eastAsia="ru-RU"/>
        </w:rPr>
        <w:t xml:space="preserve"> за каждый календарный день просрочки.</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color w:val="000000"/>
          <w:sz w:val="22"/>
          <w:szCs w:val="22"/>
          <w:lang w:eastAsia="ru-RU"/>
        </w:rPr>
        <w:t>5.3.  В случае</w:t>
      </w:r>
      <w:proofErr w:type="gramStart"/>
      <w:r w:rsidRPr="00FF5B81">
        <w:rPr>
          <w:color w:val="000000"/>
          <w:sz w:val="22"/>
          <w:szCs w:val="22"/>
          <w:lang w:eastAsia="ru-RU"/>
        </w:rPr>
        <w:t>,</w:t>
      </w:r>
      <w:proofErr w:type="gramEnd"/>
      <w:r w:rsidRPr="00FF5B81">
        <w:rPr>
          <w:color w:val="000000"/>
          <w:sz w:val="22"/>
          <w:szCs w:val="22"/>
          <w:lang w:eastAsia="ru-RU"/>
        </w:rPr>
        <w:t xml:space="preserve"> если </w:t>
      </w:r>
      <w:r w:rsidRPr="00FF5B81">
        <w:rPr>
          <w:b/>
          <w:bCs/>
          <w:color w:val="000000"/>
          <w:sz w:val="22"/>
          <w:szCs w:val="22"/>
          <w:lang w:eastAsia="ru-RU"/>
        </w:rPr>
        <w:t xml:space="preserve">«Покупатель» </w:t>
      </w:r>
      <w:r w:rsidRPr="00FF5B81">
        <w:rPr>
          <w:color w:val="000000"/>
          <w:sz w:val="22"/>
          <w:szCs w:val="22"/>
          <w:lang w:eastAsia="ru-RU"/>
        </w:rPr>
        <w:t xml:space="preserve">отказывается от принятия </w:t>
      </w:r>
      <w:r w:rsidRPr="00FF5B81">
        <w:rPr>
          <w:b/>
          <w:bCs/>
          <w:color w:val="000000"/>
          <w:sz w:val="22"/>
          <w:szCs w:val="22"/>
          <w:lang w:eastAsia="ru-RU"/>
        </w:rPr>
        <w:t>«Имущества»</w:t>
      </w:r>
      <w:r w:rsidRPr="00FF5B81">
        <w:rPr>
          <w:bCs/>
          <w:color w:val="000000"/>
          <w:sz w:val="22"/>
          <w:szCs w:val="22"/>
          <w:lang w:eastAsia="ru-RU"/>
        </w:rPr>
        <w:t>,</w:t>
      </w:r>
      <w:r w:rsidRPr="00FF5B81">
        <w:rPr>
          <w:b/>
          <w:bCs/>
          <w:color w:val="000000"/>
          <w:sz w:val="22"/>
          <w:szCs w:val="22"/>
          <w:lang w:eastAsia="ru-RU"/>
        </w:rPr>
        <w:t xml:space="preserve"> </w:t>
      </w:r>
      <w:r w:rsidRPr="00FF5B81">
        <w:rPr>
          <w:color w:val="000000"/>
          <w:sz w:val="22"/>
          <w:szCs w:val="22"/>
          <w:lang w:eastAsia="ru-RU"/>
        </w:rPr>
        <w:t xml:space="preserve">то настоящий Договор прекращает свое действие с момента уведомления </w:t>
      </w:r>
      <w:r w:rsidRPr="00FF5B81">
        <w:rPr>
          <w:b/>
          <w:bCs/>
          <w:color w:val="000000"/>
          <w:sz w:val="22"/>
          <w:szCs w:val="22"/>
          <w:lang w:eastAsia="ru-RU"/>
        </w:rPr>
        <w:t xml:space="preserve">«Покупателем» «Продавца» </w:t>
      </w:r>
      <w:r w:rsidRPr="00FF5B81">
        <w:rPr>
          <w:color w:val="000000"/>
          <w:sz w:val="22"/>
          <w:szCs w:val="22"/>
          <w:lang w:eastAsia="ru-RU"/>
        </w:rPr>
        <w:t xml:space="preserve">об отказе в получении </w:t>
      </w:r>
      <w:r w:rsidRPr="00FF5B81">
        <w:rPr>
          <w:b/>
          <w:bCs/>
          <w:color w:val="000000"/>
          <w:sz w:val="22"/>
          <w:szCs w:val="22"/>
          <w:lang w:eastAsia="ru-RU"/>
        </w:rPr>
        <w:t>«Имущества»</w:t>
      </w:r>
      <w:r w:rsidRPr="00FF5B81">
        <w:rPr>
          <w:bCs/>
          <w:color w:val="000000"/>
          <w:sz w:val="22"/>
          <w:szCs w:val="22"/>
          <w:lang w:eastAsia="ru-RU"/>
        </w:rPr>
        <w:t>,</w:t>
      </w:r>
      <w:r w:rsidRPr="00FF5B81">
        <w:rPr>
          <w:b/>
          <w:bCs/>
          <w:color w:val="000000"/>
          <w:sz w:val="22"/>
          <w:szCs w:val="22"/>
          <w:lang w:eastAsia="ru-RU"/>
        </w:rPr>
        <w:t xml:space="preserve"> </w:t>
      </w:r>
      <w:r w:rsidRPr="00FF5B81">
        <w:rPr>
          <w:color w:val="000000"/>
          <w:sz w:val="22"/>
          <w:szCs w:val="22"/>
          <w:lang w:eastAsia="ru-RU"/>
        </w:rPr>
        <w:t xml:space="preserve">при этом </w:t>
      </w:r>
      <w:r w:rsidRPr="00FF5B81">
        <w:rPr>
          <w:b/>
          <w:bCs/>
          <w:color w:val="000000"/>
          <w:sz w:val="22"/>
          <w:szCs w:val="22"/>
          <w:lang w:eastAsia="ru-RU"/>
        </w:rPr>
        <w:t xml:space="preserve">«Покупатель» </w:t>
      </w:r>
      <w:r w:rsidRPr="00FF5B81">
        <w:rPr>
          <w:color w:val="000000"/>
          <w:sz w:val="22"/>
          <w:szCs w:val="22"/>
          <w:lang w:eastAsia="ru-RU"/>
        </w:rPr>
        <w:t xml:space="preserve">выплачивает </w:t>
      </w:r>
      <w:r w:rsidRPr="00FF5B81">
        <w:rPr>
          <w:b/>
          <w:bCs/>
          <w:color w:val="000000"/>
          <w:sz w:val="22"/>
          <w:szCs w:val="22"/>
          <w:lang w:eastAsia="ru-RU"/>
        </w:rPr>
        <w:t xml:space="preserve">«Продавцу» </w:t>
      </w:r>
      <w:r w:rsidRPr="00FF5B81">
        <w:rPr>
          <w:color w:val="000000"/>
          <w:sz w:val="22"/>
          <w:szCs w:val="22"/>
          <w:lang w:eastAsia="ru-RU"/>
        </w:rPr>
        <w:t xml:space="preserve">штраф в размере внесенного задатка. В предусмотренном настоящим пунктом случае </w:t>
      </w:r>
      <w:r w:rsidRPr="00FF5B81">
        <w:rPr>
          <w:b/>
          <w:bCs/>
          <w:color w:val="000000"/>
          <w:sz w:val="22"/>
          <w:szCs w:val="22"/>
          <w:lang w:eastAsia="ru-RU"/>
        </w:rPr>
        <w:t xml:space="preserve">«Покупателю» </w:t>
      </w:r>
      <w:r w:rsidRPr="00FF5B81">
        <w:rPr>
          <w:color w:val="000000"/>
          <w:sz w:val="22"/>
          <w:szCs w:val="22"/>
          <w:lang w:eastAsia="ru-RU"/>
        </w:rPr>
        <w:t xml:space="preserve">возвращаются перечисленные им в счет оплаты </w:t>
      </w:r>
      <w:r w:rsidRPr="00FF5B81">
        <w:rPr>
          <w:b/>
          <w:bCs/>
          <w:color w:val="000000"/>
          <w:sz w:val="22"/>
          <w:szCs w:val="22"/>
          <w:lang w:eastAsia="ru-RU"/>
        </w:rPr>
        <w:t xml:space="preserve">«Имущества» </w:t>
      </w:r>
      <w:r w:rsidRPr="00FF5B81">
        <w:rPr>
          <w:color w:val="000000"/>
          <w:sz w:val="22"/>
          <w:szCs w:val="22"/>
          <w:lang w:eastAsia="ru-RU"/>
        </w:rPr>
        <w:t xml:space="preserve">денежные средства за вычетом суммы штрафа. Удержанная сумма денежных средств засчитывается в счет уплаты </w:t>
      </w:r>
      <w:r w:rsidRPr="00FF5B81">
        <w:rPr>
          <w:b/>
          <w:bCs/>
          <w:color w:val="000000"/>
          <w:sz w:val="22"/>
          <w:szCs w:val="22"/>
          <w:lang w:eastAsia="ru-RU"/>
        </w:rPr>
        <w:t xml:space="preserve">«Покупателем» </w:t>
      </w:r>
      <w:r w:rsidRPr="00FF5B81">
        <w:rPr>
          <w:color w:val="000000"/>
          <w:sz w:val="22"/>
          <w:szCs w:val="22"/>
          <w:lang w:eastAsia="ru-RU"/>
        </w:rPr>
        <w:t xml:space="preserve">штрафа за неисполнение обязанности по принятию </w:t>
      </w:r>
      <w:r w:rsidRPr="00FF5B81">
        <w:rPr>
          <w:b/>
          <w:bCs/>
          <w:color w:val="000000"/>
          <w:sz w:val="22"/>
          <w:szCs w:val="22"/>
          <w:lang w:eastAsia="ru-RU"/>
        </w:rPr>
        <w:t>«Имущества».</w:t>
      </w:r>
    </w:p>
    <w:p w:rsidR="00A464AA" w:rsidRPr="00FF5B81" w:rsidRDefault="00A464AA" w:rsidP="00A464AA">
      <w:pPr>
        <w:shd w:val="clear" w:color="auto" w:fill="FFFFFF"/>
        <w:suppressAutoHyphens w:val="0"/>
        <w:autoSpaceDE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VI</w:t>
      </w:r>
      <w:r w:rsidRPr="00FF5B81">
        <w:rPr>
          <w:b/>
          <w:bCs/>
          <w:sz w:val="22"/>
          <w:szCs w:val="22"/>
          <w:lang w:eastAsia="ru-RU"/>
        </w:rPr>
        <w:t>. Прочие условия</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6.1. Исчисление сроков, предусмотренных в настоящем </w:t>
      </w:r>
      <w:r w:rsidRPr="00FF5B81">
        <w:rPr>
          <w:b/>
          <w:sz w:val="22"/>
          <w:szCs w:val="22"/>
          <w:lang w:eastAsia="ru-RU"/>
        </w:rPr>
        <w:t>«Договоре»</w:t>
      </w:r>
      <w:r w:rsidRPr="00FF5B81">
        <w:rPr>
          <w:sz w:val="22"/>
          <w:szCs w:val="22"/>
          <w:lang w:eastAsia="ru-RU"/>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6.2. Настоящий </w:t>
      </w:r>
      <w:r w:rsidRPr="00FF5B81">
        <w:rPr>
          <w:b/>
          <w:sz w:val="22"/>
          <w:szCs w:val="22"/>
          <w:lang w:eastAsia="ru-RU"/>
        </w:rPr>
        <w:t>«Договор»</w:t>
      </w:r>
      <w:r w:rsidRPr="00FF5B81">
        <w:rPr>
          <w:sz w:val="22"/>
          <w:szCs w:val="22"/>
          <w:lang w:eastAsia="ru-RU"/>
        </w:rPr>
        <w:t xml:space="preserve"> вступает в силу с момента его подписания и прекращает свое действие:</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 исполнением Сторонами своих обязательств по настоящему </w:t>
      </w:r>
      <w:r w:rsidRPr="00FF5B81">
        <w:rPr>
          <w:b/>
          <w:sz w:val="22"/>
          <w:szCs w:val="22"/>
          <w:lang w:eastAsia="ru-RU"/>
        </w:rPr>
        <w:t>«Договору»</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xml:space="preserve">- в случае, предусмотренном п. 5.3. настоящего </w:t>
      </w:r>
      <w:r w:rsidRPr="00FF5B81">
        <w:rPr>
          <w:b/>
          <w:sz w:val="22"/>
          <w:szCs w:val="22"/>
          <w:lang w:eastAsia="ru-RU"/>
        </w:rPr>
        <w:t>«Договора»</w:t>
      </w:r>
      <w:r w:rsidRPr="00FF5B81">
        <w:rPr>
          <w:sz w:val="22"/>
          <w:szCs w:val="22"/>
          <w:lang w:eastAsia="ru-RU"/>
        </w:rPr>
        <w:t>;</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 по иным основаниям, предусмотренным действующим законодательством Российской Федерации.</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6.3. Любые изменения  и дополнения  к настоящему </w:t>
      </w:r>
      <w:r w:rsidRPr="00FF5B81">
        <w:rPr>
          <w:b/>
          <w:sz w:val="22"/>
          <w:szCs w:val="22"/>
          <w:lang w:eastAsia="ru-RU"/>
        </w:rPr>
        <w:t xml:space="preserve">«Договору» </w:t>
      </w:r>
      <w:r w:rsidRPr="00FF5B81">
        <w:rPr>
          <w:sz w:val="22"/>
          <w:szCs w:val="22"/>
          <w:lang w:eastAsia="ru-RU"/>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6.4.   Все уведомления и сообщения должны направляться в письменной форме.</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6.5.  Во всем остальном, что не предусмотрено настоящим </w:t>
      </w:r>
      <w:r w:rsidRPr="00FF5B81">
        <w:rPr>
          <w:b/>
          <w:sz w:val="22"/>
          <w:szCs w:val="22"/>
          <w:lang w:eastAsia="ru-RU"/>
        </w:rPr>
        <w:t>«Договором»</w:t>
      </w:r>
      <w:r w:rsidRPr="00FF5B81">
        <w:rPr>
          <w:sz w:val="22"/>
          <w:szCs w:val="22"/>
          <w:lang w:eastAsia="ru-RU"/>
        </w:rPr>
        <w:t>, стороны руководствуются действующим законодательством Российской Федерации и Курской области.</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6.6.  Все споры и разногласия, возникающие между Сторонами по вопросам, не нашедшим своего разрешения в тексте данного </w:t>
      </w:r>
      <w:r w:rsidRPr="00FF5B81">
        <w:rPr>
          <w:b/>
          <w:sz w:val="22"/>
          <w:szCs w:val="22"/>
          <w:lang w:eastAsia="ru-RU"/>
        </w:rPr>
        <w:t>«Договора»</w:t>
      </w:r>
      <w:r w:rsidRPr="00FF5B81">
        <w:rPr>
          <w:sz w:val="22"/>
          <w:szCs w:val="22"/>
          <w:lang w:eastAsia="ru-RU"/>
        </w:rPr>
        <w:t>, будут разрешаться путем переговоров на основе действующего законодательства Российской Федерации и Курской области.</w:t>
      </w:r>
    </w:p>
    <w:p w:rsidR="00A464AA" w:rsidRPr="00FF5B81" w:rsidRDefault="00A464AA" w:rsidP="00A464AA">
      <w:pPr>
        <w:suppressAutoHyphens w:val="0"/>
        <w:ind w:firstLine="284"/>
        <w:jc w:val="both"/>
        <w:rPr>
          <w:sz w:val="22"/>
          <w:szCs w:val="22"/>
          <w:lang w:eastAsia="ru-RU"/>
        </w:rPr>
      </w:pPr>
      <w:r w:rsidRPr="00FF5B81">
        <w:rPr>
          <w:sz w:val="22"/>
          <w:szCs w:val="22"/>
          <w:lang w:eastAsia="ru-RU"/>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A464AA" w:rsidRPr="00FF5B81" w:rsidRDefault="00A464AA" w:rsidP="00A464AA">
      <w:pPr>
        <w:suppressAutoHyphens w:val="0"/>
        <w:ind w:firstLine="284"/>
        <w:jc w:val="both"/>
        <w:rPr>
          <w:sz w:val="22"/>
          <w:szCs w:val="22"/>
          <w:lang w:eastAsia="ru-RU"/>
        </w:rPr>
      </w:pPr>
    </w:p>
    <w:p w:rsidR="00A464AA" w:rsidRPr="00FF5B81" w:rsidRDefault="00A464AA" w:rsidP="00A464AA">
      <w:pPr>
        <w:shd w:val="clear" w:color="auto" w:fill="FFFFFF"/>
        <w:suppressAutoHyphens w:val="0"/>
        <w:autoSpaceDE w:val="0"/>
        <w:ind w:firstLine="284"/>
        <w:jc w:val="center"/>
        <w:rPr>
          <w:b/>
          <w:bCs/>
          <w:sz w:val="22"/>
          <w:szCs w:val="22"/>
          <w:lang w:eastAsia="ru-RU"/>
        </w:rPr>
      </w:pPr>
      <w:r w:rsidRPr="00FF5B81">
        <w:rPr>
          <w:b/>
          <w:bCs/>
          <w:sz w:val="22"/>
          <w:szCs w:val="22"/>
          <w:lang w:val="en-US" w:eastAsia="ru-RU"/>
        </w:rPr>
        <w:t>VII</w:t>
      </w:r>
      <w:r w:rsidRPr="00FF5B81">
        <w:rPr>
          <w:b/>
          <w:bCs/>
          <w:sz w:val="22"/>
          <w:szCs w:val="22"/>
          <w:lang w:eastAsia="ru-RU"/>
        </w:rPr>
        <w:t>. Заключительные положения</w:t>
      </w:r>
    </w:p>
    <w:p w:rsidR="00A464AA" w:rsidRPr="00FF5B81" w:rsidRDefault="00A464AA" w:rsidP="00A464AA">
      <w:pPr>
        <w:shd w:val="clear" w:color="auto" w:fill="FFFFFF"/>
        <w:suppressAutoHyphens w:val="0"/>
        <w:autoSpaceDE w:val="0"/>
        <w:ind w:firstLine="284"/>
        <w:jc w:val="both"/>
        <w:rPr>
          <w:sz w:val="22"/>
          <w:szCs w:val="22"/>
          <w:lang w:eastAsia="ru-RU"/>
        </w:rPr>
      </w:pPr>
      <w:r w:rsidRPr="00FF5B81">
        <w:rPr>
          <w:sz w:val="22"/>
          <w:szCs w:val="22"/>
          <w:lang w:eastAsia="ru-RU"/>
        </w:rPr>
        <w:t xml:space="preserve">7.1 Настоящий </w:t>
      </w:r>
      <w:r w:rsidRPr="00FF5B81">
        <w:rPr>
          <w:b/>
          <w:sz w:val="22"/>
          <w:szCs w:val="22"/>
          <w:lang w:eastAsia="ru-RU"/>
        </w:rPr>
        <w:t>«Договор»</w:t>
      </w:r>
      <w:r w:rsidRPr="00FF5B81">
        <w:rPr>
          <w:sz w:val="22"/>
          <w:szCs w:val="22"/>
          <w:lang w:eastAsia="ru-RU"/>
        </w:rPr>
        <w:t xml:space="preserve"> составлен в четырёх экземплярах, имеющих одинаковую юридическую силу: один экземпляр находится у </w:t>
      </w:r>
      <w:r w:rsidRPr="00FF5B81">
        <w:rPr>
          <w:b/>
          <w:bCs/>
          <w:sz w:val="22"/>
          <w:szCs w:val="22"/>
          <w:lang w:eastAsia="ru-RU"/>
        </w:rPr>
        <w:t>«Продавца»</w:t>
      </w:r>
      <w:r w:rsidRPr="00FF5B81">
        <w:rPr>
          <w:sz w:val="22"/>
          <w:szCs w:val="22"/>
          <w:lang w:eastAsia="ru-RU"/>
        </w:rPr>
        <w:t xml:space="preserve">, один экземпляр – для </w:t>
      </w:r>
      <w:r w:rsidRPr="00FF5B81">
        <w:rPr>
          <w:b/>
          <w:sz w:val="22"/>
          <w:szCs w:val="22"/>
          <w:lang w:eastAsia="ru-RU"/>
        </w:rPr>
        <w:t>«Покупателя»</w:t>
      </w:r>
      <w:r w:rsidRPr="00FF5B81">
        <w:rPr>
          <w:sz w:val="22"/>
          <w:szCs w:val="22"/>
          <w:lang w:eastAsia="ru-RU"/>
        </w:rPr>
        <w:t xml:space="preserve"> и два экземпляра - для Управления федеральной службы государственной регистрации, кадастра и картографии по Курской области.</w:t>
      </w:r>
    </w:p>
    <w:p w:rsidR="00A464AA" w:rsidRPr="00FF5B81" w:rsidRDefault="00A464AA" w:rsidP="00A464AA">
      <w:pPr>
        <w:shd w:val="clear" w:color="auto" w:fill="FFFFFF"/>
        <w:suppressAutoHyphens w:val="0"/>
        <w:autoSpaceDE w:val="0"/>
        <w:ind w:firstLine="284"/>
        <w:jc w:val="both"/>
        <w:rPr>
          <w:color w:val="000000"/>
          <w:sz w:val="22"/>
          <w:szCs w:val="22"/>
          <w:lang w:eastAsia="ru-RU"/>
        </w:rPr>
      </w:pPr>
    </w:p>
    <w:p w:rsidR="00A464AA" w:rsidRPr="00FF5B81" w:rsidRDefault="00A464AA" w:rsidP="00A464AA">
      <w:pPr>
        <w:shd w:val="clear" w:color="auto" w:fill="FFFFFF"/>
        <w:suppressAutoHyphens w:val="0"/>
        <w:autoSpaceDE w:val="0"/>
        <w:ind w:firstLine="284"/>
        <w:jc w:val="center"/>
        <w:rPr>
          <w:b/>
          <w:bCs/>
          <w:spacing w:val="-6"/>
          <w:sz w:val="22"/>
          <w:szCs w:val="22"/>
          <w:lang w:eastAsia="ru-RU"/>
        </w:rPr>
      </w:pPr>
      <w:r w:rsidRPr="00FF5B81">
        <w:rPr>
          <w:b/>
          <w:bCs/>
          <w:sz w:val="22"/>
          <w:szCs w:val="22"/>
          <w:lang w:val="en-US" w:eastAsia="ru-RU"/>
        </w:rPr>
        <w:t>VIII</w:t>
      </w:r>
      <w:r w:rsidRPr="00FF5B81">
        <w:rPr>
          <w:b/>
          <w:bCs/>
          <w:spacing w:val="-6"/>
          <w:sz w:val="22"/>
          <w:szCs w:val="22"/>
          <w:lang w:eastAsia="ru-RU"/>
        </w:rPr>
        <w:t>. Юридические адреса и реквизиты Сторон</w:t>
      </w:r>
    </w:p>
    <w:p w:rsidR="00A464AA" w:rsidRPr="00FF5B81" w:rsidRDefault="00A464AA" w:rsidP="00A464AA">
      <w:pPr>
        <w:shd w:val="clear" w:color="auto" w:fill="FFFFFF"/>
        <w:suppressAutoHyphens w:val="0"/>
        <w:autoSpaceDE w:val="0"/>
        <w:ind w:firstLine="284"/>
        <w:jc w:val="both"/>
        <w:rPr>
          <w:sz w:val="22"/>
          <w:szCs w:val="22"/>
          <w:lang w:eastAsia="ru-RU"/>
        </w:rPr>
      </w:pPr>
    </w:p>
    <w:tbl>
      <w:tblPr>
        <w:tblW w:w="9759" w:type="dxa"/>
        <w:tblInd w:w="130" w:type="dxa"/>
        <w:tblLayout w:type="fixed"/>
        <w:tblLook w:val="0000"/>
      </w:tblPr>
      <w:tblGrid>
        <w:gridCol w:w="4860"/>
        <w:gridCol w:w="4899"/>
      </w:tblGrid>
      <w:tr w:rsidR="00A464AA" w:rsidRPr="00FF5B81" w:rsidTr="00A464AA">
        <w:tc>
          <w:tcPr>
            <w:tcW w:w="4860" w:type="dxa"/>
            <w:shd w:val="clear" w:color="auto" w:fill="auto"/>
          </w:tcPr>
          <w:p w:rsidR="00A464AA" w:rsidRPr="00FF5B81" w:rsidRDefault="00A464AA" w:rsidP="00A464AA">
            <w:pPr>
              <w:suppressAutoHyphens w:val="0"/>
              <w:snapToGrid w:val="0"/>
              <w:spacing w:line="317" w:lineRule="exact"/>
              <w:ind w:firstLine="284"/>
              <w:jc w:val="center"/>
              <w:rPr>
                <w:b/>
                <w:bCs/>
                <w:spacing w:val="1"/>
                <w:sz w:val="22"/>
                <w:szCs w:val="22"/>
                <w:lang w:eastAsia="ru-RU"/>
              </w:rPr>
            </w:pPr>
            <w:r w:rsidRPr="00FF5B81">
              <w:rPr>
                <w:b/>
                <w:bCs/>
                <w:spacing w:val="1"/>
                <w:sz w:val="22"/>
                <w:szCs w:val="22"/>
                <w:lang w:eastAsia="ru-RU"/>
              </w:rPr>
              <w:t>Продавец:</w:t>
            </w:r>
          </w:p>
        </w:tc>
        <w:tc>
          <w:tcPr>
            <w:tcW w:w="4899" w:type="dxa"/>
            <w:shd w:val="clear" w:color="auto" w:fill="auto"/>
          </w:tcPr>
          <w:p w:rsidR="00A464AA" w:rsidRPr="00FF5B81" w:rsidRDefault="00A464AA" w:rsidP="00A464AA">
            <w:pPr>
              <w:suppressAutoHyphens w:val="0"/>
              <w:snapToGrid w:val="0"/>
              <w:spacing w:line="317" w:lineRule="exact"/>
              <w:ind w:firstLine="284"/>
              <w:jc w:val="center"/>
              <w:rPr>
                <w:b/>
                <w:sz w:val="22"/>
                <w:szCs w:val="22"/>
                <w:lang w:eastAsia="ru-RU"/>
              </w:rPr>
            </w:pPr>
            <w:r w:rsidRPr="00FF5B81">
              <w:rPr>
                <w:b/>
                <w:sz w:val="22"/>
                <w:szCs w:val="22"/>
                <w:lang w:eastAsia="ru-RU"/>
              </w:rPr>
              <w:t>Покупатель:</w:t>
            </w:r>
          </w:p>
        </w:tc>
      </w:tr>
      <w:tr w:rsidR="00A464AA" w:rsidRPr="00FF5B81" w:rsidTr="00A464AA">
        <w:tc>
          <w:tcPr>
            <w:tcW w:w="4860" w:type="dxa"/>
            <w:shd w:val="clear" w:color="auto" w:fill="auto"/>
          </w:tcPr>
          <w:p w:rsidR="00A464AA" w:rsidRPr="00FF5B81" w:rsidRDefault="00A464AA" w:rsidP="00A464AA">
            <w:pPr>
              <w:suppressAutoHyphens w:val="0"/>
              <w:snapToGrid w:val="0"/>
              <w:ind w:firstLine="284"/>
              <w:rPr>
                <w:b/>
                <w:sz w:val="22"/>
                <w:szCs w:val="22"/>
                <w:lang w:eastAsia="ru-RU"/>
              </w:rPr>
            </w:pPr>
          </w:p>
          <w:p w:rsidR="00A464AA" w:rsidRPr="00FF5B81" w:rsidRDefault="00A464AA" w:rsidP="00A464AA">
            <w:pPr>
              <w:suppressAutoHyphens w:val="0"/>
              <w:ind w:firstLine="284"/>
              <w:rPr>
                <w:sz w:val="22"/>
                <w:szCs w:val="22"/>
                <w:lang w:eastAsia="ru-RU"/>
              </w:rPr>
            </w:pPr>
          </w:p>
        </w:tc>
        <w:tc>
          <w:tcPr>
            <w:tcW w:w="4899" w:type="dxa"/>
            <w:shd w:val="clear" w:color="auto" w:fill="auto"/>
          </w:tcPr>
          <w:p w:rsidR="00A464AA" w:rsidRPr="00FF5B81" w:rsidRDefault="00A464AA" w:rsidP="00A464AA">
            <w:pPr>
              <w:shd w:val="clear" w:color="auto" w:fill="FFFFFF"/>
              <w:suppressAutoHyphens w:val="0"/>
              <w:autoSpaceDE w:val="0"/>
              <w:snapToGrid w:val="0"/>
              <w:ind w:firstLine="284"/>
              <w:jc w:val="both"/>
              <w:rPr>
                <w:b/>
                <w:sz w:val="22"/>
                <w:szCs w:val="22"/>
                <w:lang w:eastAsia="ru-RU"/>
              </w:rPr>
            </w:pPr>
          </w:p>
          <w:p w:rsidR="00A464AA" w:rsidRPr="00FF5B81" w:rsidRDefault="00A464AA" w:rsidP="00A464AA">
            <w:pPr>
              <w:suppressAutoHyphens w:val="0"/>
              <w:autoSpaceDE w:val="0"/>
              <w:ind w:firstLine="284"/>
              <w:jc w:val="both"/>
              <w:rPr>
                <w:sz w:val="22"/>
                <w:szCs w:val="22"/>
                <w:lang w:eastAsia="ru-RU"/>
              </w:rPr>
            </w:pPr>
          </w:p>
        </w:tc>
      </w:tr>
    </w:tbl>
    <w:p w:rsidR="00A464AA" w:rsidRPr="00FF5B81" w:rsidRDefault="00A464AA" w:rsidP="00A464AA">
      <w:pPr>
        <w:shd w:val="clear" w:color="auto" w:fill="FFFFFF"/>
        <w:suppressAutoHyphens w:val="0"/>
        <w:ind w:firstLine="284"/>
        <w:rPr>
          <w:sz w:val="22"/>
          <w:szCs w:val="22"/>
          <w:lang w:eastAsia="ru-RU"/>
        </w:rPr>
      </w:pPr>
    </w:p>
    <w:p w:rsidR="00A464AA" w:rsidRPr="00FF5B81" w:rsidRDefault="00A464AA" w:rsidP="00A464AA">
      <w:pPr>
        <w:shd w:val="clear" w:color="auto" w:fill="FFFFFF"/>
        <w:suppressAutoHyphens w:val="0"/>
        <w:ind w:firstLine="284"/>
        <w:jc w:val="center"/>
        <w:rPr>
          <w:b/>
          <w:bCs/>
          <w:sz w:val="22"/>
          <w:szCs w:val="22"/>
          <w:lang w:eastAsia="ru-RU"/>
        </w:rPr>
      </w:pPr>
      <w:r w:rsidRPr="00FF5B81">
        <w:rPr>
          <w:b/>
          <w:bCs/>
          <w:sz w:val="22"/>
          <w:szCs w:val="22"/>
          <w:lang w:eastAsia="ru-RU"/>
        </w:rPr>
        <w:t>Подписи сторон:</w:t>
      </w:r>
    </w:p>
    <w:p w:rsidR="00A464AA" w:rsidRPr="00FF5B81" w:rsidRDefault="00A464AA" w:rsidP="00A464AA">
      <w:pPr>
        <w:shd w:val="clear" w:color="auto" w:fill="FFFFFF"/>
        <w:suppressAutoHyphens w:val="0"/>
        <w:ind w:firstLine="284"/>
        <w:jc w:val="center"/>
        <w:rPr>
          <w:b/>
          <w:bCs/>
          <w:sz w:val="22"/>
          <w:szCs w:val="22"/>
          <w:lang w:eastAsia="ru-RU"/>
        </w:rPr>
      </w:pPr>
    </w:p>
    <w:tbl>
      <w:tblPr>
        <w:tblW w:w="0" w:type="auto"/>
        <w:tblInd w:w="115" w:type="dxa"/>
        <w:tblLayout w:type="fixed"/>
        <w:tblLook w:val="0000"/>
      </w:tblPr>
      <w:tblGrid>
        <w:gridCol w:w="4955"/>
        <w:gridCol w:w="4819"/>
      </w:tblGrid>
      <w:tr w:rsidR="00A464AA" w:rsidRPr="00FF5B81" w:rsidTr="00A464AA">
        <w:tc>
          <w:tcPr>
            <w:tcW w:w="4955" w:type="dxa"/>
            <w:shd w:val="clear" w:color="auto" w:fill="auto"/>
          </w:tcPr>
          <w:p w:rsidR="00A464AA" w:rsidRPr="00FF5B81" w:rsidRDefault="00A464AA" w:rsidP="00A464AA">
            <w:pPr>
              <w:suppressAutoHyphens w:val="0"/>
              <w:snapToGrid w:val="0"/>
              <w:ind w:firstLine="284"/>
              <w:jc w:val="center"/>
              <w:rPr>
                <w:b/>
                <w:sz w:val="22"/>
                <w:szCs w:val="22"/>
                <w:lang w:eastAsia="ru-RU"/>
              </w:rPr>
            </w:pPr>
            <w:r w:rsidRPr="00FF5B81">
              <w:rPr>
                <w:b/>
                <w:sz w:val="22"/>
                <w:szCs w:val="22"/>
                <w:lang w:eastAsia="ru-RU"/>
              </w:rPr>
              <w:t>От Продавца</w:t>
            </w:r>
          </w:p>
          <w:p w:rsidR="00A464AA" w:rsidRPr="00FF5B81" w:rsidRDefault="00A464AA" w:rsidP="00A464AA">
            <w:pPr>
              <w:suppressAutoHyphens w:val="0"/>
              <w:ind w:firstLine="284"/>
              <w:jc w:val="center"/>
              <w:rPr>
                <w:b/>
                <w:sz w:val="22"/>
                <w:szCs w:val="22"/>
                <w:lang w:eastAsia="ru-RU"/>
              </w:rPr>
            </w:pPr>
          </w:p>
        </w:tc>
        <w:tc>
          <w:tcPr>
            <w:tcW w:w="4819" w:type="dxa"/>
            <w:shd w:val="clear" w:color="auto" w:fill="auto"/>
          </w:tcPr>
          <w:p w:rsidR="00A464AA" w:rsidRPr="00FF5B81" w:rsidRDefault="00A464AA" w:rsidP="00A464AA">
            <w:pPr>
              <w:suppressAutoHyphens w:val="0"/>
              <w:snapToGrid w:val="0"/>
              <w:ind w:firstLine="284"/>
              <w:jc w:val="center"/>
              <w:rPr>
                <w:b/>
                <w:sz w:val="22"/>
                <w:szCs w:val="22"/>
                <w:lang w:eastAsia="ru-RU"/>
              </w:rPr>
            </w:pPr>
            <w:r w:rsidRPr="00FF5B81">
              <w:rPr>
                <w:b/>
                <w:sz w:val="22"/>
                <w:szCs w:val="22"/>
                <w:lang w:eastAsia="ru-RU"/>
              </w:rPr>
              <w:t>От Покупателя</w:t>
            </w:r>
          </w:p>
        </w:tc>
      </w:tr>
      <w:tr w:rsidR="00A464AA" w:rsidRPr="00FF5B81" w:rsidTr="00A464AA">
        <w:trPr>
          <w:trHeight w:val="80"/>
        </w:trPr>
        <w:tc>
          <w:tcPr>
            <w:tcW w:w="4955" w:type="dxa"/>
            <w:shd w:val="clear" w:color="auto" w:fill="auto"/>
          </w:tcPr>
          <w:p w:rsidR="00A464AA" w:rsidRPr="00FF5B81" w:rsidRDefault="00A464AA" w:rsidP="00A464AA">
            <w:pPr>
              <w:suppressAutoHyphens w:val="0"/>
              <w:snapToGrid w:val="0"/>
              <w:ind w:firstLine="284"/>
              <w:rPr>
                <w:sz w:val="22"/>
                <w:szCs w:val="22"/>
                <w:lang w:eastAsia="ru-RU"/>
              </w:rPr>
            </w:pPr>
          </w:p>
          <w:p w:rsidR="00A464AA" w:rsidRPr="00FF5B81" w:rsidRDefault="00A464AA" w:rsidP="00A464AA">
            <w:pPr>
              <w:suppressAutoHyphens w:val="0"/>
              <w:snapToGrid w:val="0"/>
              <w:ind w:firstLine="284"/>
              <w:rPr>
                <w:sz w:val="22"/>
                <w:szCs w:val="22"/>
                <w:lang w:eastAsia="ru-RU"/>
              </w:rPr>
            </w:pPr>
          </w:p>
          <w:p w:rsidR="00A464AA" w:rsidRPr="00FF5B81" w:rsidRDefault="00A464AA" w:rsidP="00A464AA">
            <w:pPr>
              <w:suppressAutoHyphens w:val="0"/>
              <w:snapToGrid w:val="0"/>
              <w:ind w:firstLine="284"/>
              <w:rPr>
                <w:sz w:val="22"/>
                <w:szCs w:val="22"/>
                <w:lang w:eastAsia="ru-RU"/>
              </w:rPr>
            </w:pPr>
          </w:p>
          <w:p w:rsidR="00A464AA" w:rsidRPr="00FF5B81" w:rsidRDefault="00A464AA" w:rsidP="00A464AA">
            <w:pPr>
              <w:suppressAutoHyphens w:val="0"/>
              <w:snapToGrid w:val="0"/>
              <w:ind w:firstLine="284"/>
              <w:rPr>
                <w:sz w:val="22"/>
                <w:szCs w:val="22"/>
                <w:lang w:eastAsia="ru-RU"/>
              </w:rPr>
            </w:pPr>
            <w:r w:rsidRPr="00FF5B81">
              <w:rPr>
                <w:sz w:val="22"/>
                <w:szCs w:val="22"/>
                <w:lang w:eastAsia="ru-RU"/>
              </w:rPr>
              <w:t>_________________________ / ____________</w:t>
            </w:r>
          </w:p>
          <w:p w:rsidR="00A464AA" w:rsidRPr="00FF5B81" w:rsidRDefault="00A464AA" w:rsidP="00A464AA">
            <w:pPr>
              <w:suppressAutoHyphens w:val="0"/>
              <w:ind w:firstLine="284"/>
              <w:rPr>
                <w:sz w:val="22"/>
                <w:szCs w:val="22"/>
                <w:lang w:eastAsia="ru-RU"/>
              </w:rPr>
            </w:pPr>
            <w:r w:rsidRPr="00FF5B81">
              <w:rPr>
                <w:sz w:val="22"/>
                <w:szCs w:val="22"/>
                <w:lang w:eastAsia="ru-RU"/>
              </w:rPr>
              <w:t>м.п.</w:t>
            </w:r>
          </w:p>
        </w:tc>
        <w:tc>
          <w:tcPr>
            <w:tcW w:w="4819" w:type="dxa"/>
            <w:shd w:val="clear" w:color="auto" w:fill="auto"/>
          </w:tcPr>
          <w:p w:rsidR="00A464AA" w:rsidRPr="00FF5B81" w:rsidRDefault="00A464AA" w:rsidP="00A464AA">
            <w:pPr>
              <w:suppressAutoHyphens w:val="0"/>
              <w:ind w:firstLine="284"/>
              <w:jc w:val="both"/>
              <w:rPr>
                <w:color w:val="000000"/>
                <w:sz w:val="22"/>
                <w:szCs w:val="22"/>
                <w:lang w:eastAsia="ru-RU"/>
              </w:rPr>
            </w:pPr>
          </w:p>
          <w:p w:rsidR="00A464AA" w:rsidRPr="00FF5B81" w:rsidRDefault="00A464AA" w:rsidP="00A464AA">
            <w:pPr>
              <w:suppressAutoHyphens w:val="0"/>
              <w:ind w:firstLine="284"/>
              <w:jc w:val="both"/>
              <w:rPr>
                <w:color w:val="000000"/>
                <w:sz w:val="22"/>
                <w:szCs w:val="22"/>
                <w:lang w:eastAsia="ru-RU"/>
              </w:rPr>
            </w:pPr>
          </w:p>
          <w:p w:rsidR="00A464AA" w:rsidRPr="00FF5B81" w:rsidRDefault="00A464AA" w:rsidP="00A464AA">
            <w:pPr>
              <w:suppressAutoHyphens w:val="0"/>
              <w:ind w:firstLine="284"/>
              <w:jc w:val="both"/>
              <w:rPr>
                <w:color w:val="000000"/>
                <w:sz w:val="22"/>
                <w:szCs w:val="22"/>
                <w:lang w:eastAsia="ru-RU"/>
              </w:rPr>
            </w:pPr>
          </w:p>
          <w:p w:rsidR="00A464AA" w:rsidRPr="00FF5B81" w:rsidRDefault="00A464AA" w:rsidP="00A464AA">
            <w:pPr>
              <w:suppressAutoHyphens w:val="0"/>
              <w:ind w:firstLine="284"/>
              <w:rPr>
                <w:color w:val="000000"/>
                <w:sz w:val="22"/>
                <w:szCs w:val="22"/>
                <w:lang w:eastAsia="ru-RU"/>
              </w:rPr>
            </w:pPr>
            <w:r w:rsidRPr="00FF5B81">
              <w:rPr>
                <w:sz w:val="22"/>
                <w:szCs w:val="22"/>
                <w:lang w:eastAsia="ru-RU"/>
              </w:rPr>
              <w:t>________________________/____________</w:t>
            </w:r>
          </w:p>
          <w:p w:rsidR="00A464AA" w:rsidRPr="00FF5B81" w:rsidRDefault="00A464AA" w:rsidP="00A464AA">
            <w:pPr>
              <w:suppressAutoHyphens w:val="0"/>
              <w:snapToGrid w:val="0"/>
              <w:ind w:firstLine="284"/>
              <w:rPr>
                <w:sz w:val="22"/>
                <w:szCs w:val="22"/>
                <w:lang w:eastAsia="ru-RU"/>
              </w:rPr>
            </w:pPr>
            <w:r w:rsidRPr="00FF5B81">
              <w:rPr>
                <w:sz w:val="22"/>
                <w:szCs w:val="22"/>
                <w:lang w:eastAsia="ru-RU"/>
              </w:rPr>
              <w:t>м.п.</w:t>
            </w:r>
          </w:p>
        </w:tc>
      </w:tr>
    </w:tbl>
    <w:p w:rsidR="00A464AA" w:rsidRPr="00FF5B81" w:rsidRDefault="00A464AA" w:rsidP="00A464AA">
      <w:pPr>
        <w:suppressAutoHyphens w:val="0"/>
        <w:ind w:firstLine="284"/>
        <w:jc w:val="both"/>
        <w:rPr>
          <w:sz w:val="22"/>
          <w:szCs w:val="22"/>
          <w:lang w:eastAsia="ru-RU"/>
        </w:rPr>
      </w:pPr>
    </w:p>
    <w:p w:rsidR="00A464AA" w:rsidRPr="00FF5B81" w:rsidRDefault="00A464AA" w:rsidP="00A464AA">
      <w:pPr>
        <w:suppressAutoHyphens w:val="0"/>
        <w:spacing w:line="360" w:lineRule="auto"/>
        <w:ind w:firstLine="284"/>
        <w:jc w:val="right"/>
        <w:rPr>
          <w:sz w:val="22"/>
          <w:szCs w:val="22"/>
          <w:lang w:eastAsia="ru-RU"/>
        </w:rPr>
      </w:pPr>
    </w:p>
    <w:p w:rsidR="00A464AA" w:rsidRPr="00FF5B81" w:rsidRDefault="00A464AA" w:rsidP="00A464AA">
      <w:pPr>
        <w:keepNext/>
        <w:suppressAutoHyphens w:val="0"/>
        <w:ind w:firstLine="284"/>
        <w:jc w:val="both"/>
        <w:rPr>
          <w:sz w:val="22"/>
          <w:szCs w:val="22"/>
          <w:lang w:eastAsia="ru-RU"/>
        </w:rPr>
      </w:pPr>
    </w:p>
    <w:p w:rsidR="00A464AA" w:rsidRPr="00FF5B81" w:rsidRDefault="00A464AA">
      <w:pPr>
        <w:ind w:firstLine="284"/>
        <w:rPr>
          <w:sz w:val="22"/>
          <w:szCs w:val="22"/>
        </w:rPr>
      </w:pPr>
    </w:p>
    <w:sectPr w:rsidR="00A464AA" w:rsidRPr="00FF5B81" w:rsidSect="00727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464AA"/>
    <w:rsid w:val="0012632A"/>
    <w:rsid w:val="00140705"/>
    <w:rsid w:val="002A5213"/>
    <w:rsid w:val="002B6C04"/>
    <w:rsid w:val="004C3486"/>
    <w:rsid w:val="005C1E6C"/>
    <w:rsid w:val="006343BC"/>
    <w:rsid w:val="00695CC6"/>
    <w:rsid w:val="006A570B"/>
    <w:rsid w:val="006F79E7"/>
    <w:rsid w:val="00725266"/>
    <w:rsid w:val="00727130"/>
    <w:rsid w:val="00796282"/>
    <w:rsid w:val="00871008"/>
    <w:rsid w:val="00896D1A"/>
    <w:rsid w:val="008E3C7B"/>
    <w:rsid w:val="009C31D6"/>
    <w:rsid w:val="00A464AA"/>
    <w:rsid w:val="00CD0278"/>
    <w:rsid w:val="00DA201B"/>
    <w:rsid w:val="00DE3E31"/>
    <w:rsid w:val="00DF020F"/>
    <w:rsid w:val="00E544F9"/>
    <w:rsid w:val="00EC1554"/>
    <w:rsid w:val="00F12375"/>
    <w:rsid w:val="00F32C84"/>
    <w:rsid w:val="00F63C7E"/>
    <w:rsid w:val="00F66E70"/>
    <w:rsid w:val="00FF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4AA"/>
    <w:pPr>
      <w:suppressAutoHyphens/>
      <w:spacing w:after="0" w:line="240" w:lineRule="auto"/>
    </w:pPr>
    <w:rPr>
      <w:rFonts w:eastAsia="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464AA"/>
    <w:rPr>
      <w:color w:val="0000FF"/>
      <w:u w:val="single"/>
    </w:rPr>
  </w:style>
  <w:style w:type="paragraph" w:styleId="a4">
    <w:name w:val="List Paragraph"/>
    <w:basedOn w:val="a"/>
    <w:uiPriority w:val="34"/>
    <w:qFormat/>
    <w:rsid w:val="00A464AA"/>
    <w:pPr>
      <w:ind w:left="720"/>
      <w:contextualSpacing/>
    </w:pPr>
  </w:style>
  <w:style w:type="paragraph" w:styleId="a5">
    <w:name w:val="Balloon Text"/>
    <w:basedOn w:val="a"/>
    <w:link w:val="a6"/>
    <w:uiPriority w:val="99"/>
    <w:semiHidden/>
    <w:unhideWhenUsed/>
    <w:rsid w:val="00EC1554"/>
    <w:rPr>
      <w:rFonts w:ascii="Tahoma" w:hAnsi="Tahoma" w:cs="Tahoma"/>
      <w:sz w:val="16"/>
      <w:szCs w:val="16"/>
    </w:rPr>
  </w:style>
  <w:style w:type="character" w:customStyle="1" w:styleId="a6">
    <w:name w:val="Текст выноски Знак"/>
    <w:basedOn w:val="a0"/>
    <w:link w:val="a5"/>
    <w:uiPriority w:val="99"/>
    <w:semiHidden/>
    <w:rsid w:val="00EC1554"/>
    <w:rPr>
      <w:rFonts w:ascii="Tahoma" w:eastAsia="Times New Roman" w:hAnsi="Tahoma" w:cs="Tahoma"/>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70;fld=134;dst=1010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647D3-6779-4B06-A91A-EA26598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dc:description/>
  <cp:lastModifiedBy>PozdnyakovD</cp:lastModifiedBy>
  <cp:revision>4</cp:revision>
  <cp:lastPrinted>2014-09-02T13:50:00Z</cp:lastPrinted>
  <dcterms:created xsi:type="dcterms:W3CDTF">2014-09-02T08:42:00Z</dcterms:created>
  <dcterms:modified xsi:type="dcterms:W3CDTF">2014-09-02T14:15:00Z</dcterms:modified>
</cp:coreProperties>
</file>